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79B2A" w14:textId="77777777" w:rsidR="00081D83" w:rsidRDefault="00081D83" w:rsidP="00081D83">
      <w:pPr>
        <w:jc w:val="right"/>
        <w:rPr>
          <w:b/>
          <w:sz w:val="32"/>
          <w:szCs w:val="22"/>
        </w:rPr>
      </w:pPr>
    </w:p>
    <w:p w14:paraId="079871DA" w14:textId="77777777" w:rsidR="00081D83" w:rsidRPr="00081D83" w:rsidRDefault="00081D83" w:rsidP="00081D83">
      <w:pPr>
        <w:spacing w:line="276" w:lineRule="auto"/>
        <w:jc w:val="center"/>
        <w:rPr>
          <w:rFonts w:ascii="Calibri" w:hAnsi="Calibri" w:cs="Calibri"/>
          <w:b/>
          <w:sz w:val="28"/>
          <w:szCs w:val="28"/>
        </w:rPr>
      </w:pPr>
      <w:r w:rsidRPr="00081D83">
        <w:rPr>
          <w:rFonts w:ascii="Calibri" w:hAnsi="Calibri" w:cs="Calibri"/>
          <w:b/>
          <w:sz w:val="28"/>
          <w:szCs w:val="28"/>
        </w:rPr>
        <w:t>Priesthood of the Believer</w:t>
      </w:r>
    </w:p>
    <w:p w14:paraId="7E5478A1" w14:textId="77777777" w:rsidR="00081D83" w:rsidRPr="00081D83" w:rsidRDefault="00081D83" w:rsidP="00081D83">
      <w:pPr>
        <w:spacing w:line="276" w:lineRule="auto"/>
        <w:jc w:val="center"/>
        <w:rPr>
          <w:rFonts w:ascii="Calibri" w:hAnsi="Calibri" w:cs="Calibri"/>
          <w:b/>
          <w:sz w:val="28"/>
          <w:szCs w:val="28"/>
        </w:rPr>
      </w:pPr>
      <w:r w:rsidRPr="00081D83">
        <w:rPr>
          <w:rFonts w:ascii="Calibri" w:hAnsi="Calibri" w:cs="Calibri"/>
          <w:b/>
          <w:sz w:val="28"/>
          <w:szCs w:val="28"/>
        </w:rPr>
        <w:t>DIRECT ACCESS TO GOD</w:t>
      </w:r>
    </w:p>
    <w:p w14:paraId="09A4C0C9" w14:textId="77777777" w:rsidR="00081D83" w:rsidRPr="00081D83" w:rsidRDefault="00081D83" w:rsidP="00081D83">
      <w:pPr>
        <w:spacing w:line="276" w:lineRule="auto"/>
        <w:jc w:val="center"/>
        <w:rPr>
          <w:rFonts w:ascii="Calibri" w:hAnsi="Calibri" w:cs="Calibri"/>
          <w:b/>
          <w:sz w:val="28"/>
          <w:szCs w:val="28"/>
          <w:u w:val="single"/>
        </w:rPr>
      </w:pPr>
    </w:p>
    <w:p w14:paraId="1084A215" w14:textId="77777777" w:rsidR="00081D83" w:rsidRPr="00081D83" w:rsidRDefault="00081D83" w:rsidP="00081D83">
      <w:pPr>
        <w:spacing w:line="276" w:lineRule="auto"/>
        <w:rPr>
          <w:rFonts w:ascii="Calibri" w:hAnsi="Calibri" w:cs="Calibri"/>
          <w:sz w:val="28"/>
          <w:szCs w:val="28"/>
          <w:u w:val="single"/>
        </w:rPr>
      </w:pPr>
      <w:r w:rsidRPr="00081D83">
        <w:rPr>
          <w:rFonts w:ascii="Calibri" w:hAnsi="Calibri" w:cs="Calibri"/>
          <w:b/>
          <w:sz w:val="28"/>
          <w:szCs w:val="28"/>
          <w:u w:val="single"/>
        </w:rPr>
        <w:t>INTRODUCTION:</w:t>
      </w:r>
    </w:p>
    <w:p w14:paraId="4B4AC8E9" w14:textId="77777777" w:rsidR="00081D83" w:rsidRPr="00081D83" w:rsidRDefault="00081D83" w:rsidP="00081D83">
      <w:pPr>
        <w:spacing w:line="276" w:lineRule="auto"/>
        <w:rPr>
          <w:rFonts w:ascii="Calibri" w:hAnsi="Calibri" w:cs="Calibri"/>
          <w:sz w:val="28"/>
          <w:szCs w:val="28"/>
        </w:rPr>
      </w:pPr>
      <w:r w:rsidRPr="00081D83">
        <w:rPr>
          <w:rFonts w:ascii="Calibri" w:hAnsi="Calibri" w:cs="Calibri"/>
          <w:sz w:val="28"/>
          <w:szCs w:val="28"/>
        </w:rPr>
        <w:t xml:space="preserve">The Bible declares that every believer is a priest of God and may </w:t>
      </w:r>
      <w:proofErr w:type="gramStart"/>
      <w:r w:rsidRPr="00081D83">
        <w:rPr>
          <w:rFonts w:ascii="Calibri" w:hAnsi="Calibri" w:cs="Calibri"/>
          <w:sz w:val="28"/>
          <w:szCs w:val="28"/>
        </w:rPr>
        <w:t>enter into</w:t>
      </w:r>
      <w:proofErr w:type="gramEnd"/>
      <w:r w:rsidRPr="00081D83">
        <w:rPr>
          <w:rFonts w:ascii="Calibri" w:hAnsi="Calibri" w:cs="Calibri"/>
          <w:sz w:val="28"/>
          <w:szCs w:val="28"/>
        </w:rPr>
        <w:t xml:space="preserve"> His presence in prayer directly through our Great High Priest, Jesus Christ. Today, we will </w:t>
      </w:r>
      <w:proofErr w:type="gramStart"/>
      <w:r w:rsidRPr="00081D83">
        <w:rPr>
          <w:rFonts w:ascii="Calibri" w:hAnsi="Calibri" w:cs="Calibri"/>
          <w:sz w:val="28"/>
          <w:szCs w:val="28"/>
        </w:rPr>
        <w:t>look into</w:t>
      </w:r>
      <w:proofErr w:type="gramEnd"/>
      <w:r w:rsidRPr="00081D83">
        <w:rPr>
          <w:rFonts w:ascii="Calibri" w:hAnsi="Calibri" w:cs="Calibri"/>
          <w:sz w:val="28"/>
          <w:szCs w:val="28"/>
        </w:rPr>
        <w:t xml:space="preserve"> this and explain what this means. </w:t>
      </w:r>
    </w:p>
    <w:p w14:paraId="0F0A5EDA" w14:textId="77777777" w:rsidR="00081D83" w:rsidRPr="00081D83" w:rsidRDefault="00081D83" w:rsidP="00081D83">
      <w:pPr>
        <w:spacing w:line="276" w:lineRule="auto"/>
        <w:rPr>
          <w:rFonts w:ascii="Calibri" w:hAnsi="Calibri" w:cs="Calibri"/>
          <w:sz w:val="28"/>
          <w:szCs w:val="28"/>
        </w:rPr>
      </w:pPr>
    </w:p>
    <w:p w14:paraId="1BE57A42" w14:textId="77777777" w:rsidR="00081D83" w:rsidRPr="00081D83" w:rsidRDefault="00081D83" w:rsidP="00081D83">
      <w:pPr>
        <w:pStyle w:val="ListParagraph"/>
        <w:numPr>
          <w:ilvl w:val="0"/>
          <w:numId w:val="1"/>
        </w:numPr>
        <w:spacing w:line="276" w:lineRule="auto"/>
        <w:rPr>
          <w:rFonts w:ascii="Calibri" w:hAnsi="Calibri" w:cs="Calibri"/>
          <w:sz w:val="28"/>
          <w:szCs w:val="28"/>
        </w:rPr>
      </w:pPr>
      <w:r w:rsidRPr="00081D83">
        <w:rPr>
          <w:rFonts w:ascii="Calibri" w:hAnsi="Calibri" w:cs="Calibri"/>
          <w:b/>
          <w:sz w:val="28"/>
          <w:szCs w:val="28"/>
          <w:u w:val="single"/>
        </w:rPr>
        <w:t>PRIESTHOOD OF THE BELIEVER DEFINED</w:t>
      </w:r>
      <w:r w:rsidRPr="00081D83">
        <w:rPr>
          <w:rFonts w:ascii="Calibri" w:hAnsi="Calibri" w:cs="Calibri"/>
          <w:sz w:val="28"/>
          <w:szCs w:val="28"/>
        </w:rPr>
        <w:t xml:space="preserve"> </w:t>
      </w:r>
    </w:p>
    <w:p w14:paraId="4D8FFE22" w14:textId="77777777" w:rsidR="00081D83" w:rsidRPr="00081D83" w:rsidRDefault="00081D83" w:rsidP="00081D83">
      <w:pPr>
        <w:pStyle w:val="ListParagraph"/>
        <w:numPr>
          <w:ilvl w:val="1"/>
          <w:numId w:val="1"/>
        </w:numPr>
        <w:spacing w:line="276" w:lineRule="auto"/>
        <w:rPr>
          <w:rFonts w:ascii="Calibri" w:hAnsi="Calibri" w:cs="Calibri"/>
          <w:b/>
          <w:bCs/>
          <w:sz w:val="28"/>
          <w:szCs w:val="28"/>
        </w:rPr>
      </w:pPr>
      <w:r w:rsidRPr="00081D83">
        <w:rPr>
          <w:rFonts w:ascii="Calibri" w:hAnsi="Calibri" w:cs="Calibri"/>
          <w:b/>
          <w:bCs/>
          <w:sz w:val="28"/>
          <w:szCs w:val="28"/>
        </w:rPr>
        <w:t xml:space="preserve">The doctrine of the priesthood of the believer states that any believer has the </w:t>
      </w:r>
      <w:r w:rsidRPr="00217687">
        <w:rPr>
          <w:rFonts w:ascii="Calibri" w:hAnsi="Calibri" w:cs="Calibri"/>
          <w:b/>
          <w:bCs/>
          <w:sz w:val="28"/>
          <w:szCs w:val="28"/>
          <w:highlight w:val="green"/>
        </w:rPr>
        <w:t>same</w:t>
      </w:r>
      <w:r w:rsidRPr="00081D83">
        <w:rPr>
          <w:rFonts w:ascii="Calibri" w:hAnsi="Calibri" w:cs="Calibri"/>
          <w:b/>
          <w:bCs/>
          <w:sz w:val="28"/>
          <w:szCs w:val="28"/>
        </w:rPr>
        <w:t xml:space="preserve"> access to the Throne of Grace as any other believer. </w:t>
      </w:r>
    </w:p>
    <w:p w14:paraId="2815351F" w14:textId="77777777" w:rsidR="00081D83" w:rsidRPr="00081D83" w:rsidRDefault="00081D83" w:rsidP="00081D83">
      <w:pPr>
        <w:pStyle w:val="ListParagraph"/>
        <w:numPr>
          <w:ilvl w:val="1"/>
          <w:numId w:val="1"/>
        </w:numPr>
        <w:spacing w:line="276" w:lineRule="auto"/>
        <w:rPr>
          <w:rFonts w:ascii="Calibri" w:hAnsi="Calibri" w:cs="Calibri"/>
          <w:sz w:val="28"/>
          <w:szCs w:val="28"/>
        </w:rPr>
      </w:pPr>
      <w:r w:rsidRPr="00081D83">
        <w:rPr>
          <w:rFonts w:ascii="Calibri" w:hAnsi="Calibri" w:cs="Calibri"/>
          <w:b/>
          <w:bCs/>
          <w:sz w:val="28"/>
          <w:szCs w:val="28"/>
        </w:rPr>
        <w:t>We have no human being between us and our Great High Priest, Jesus Christ.</w:t>
      </w:r>
      <w:r w:rsidRPr="00081D83">
        <w:rPr>
          <w:rFonts w:ascii="Calibri" w:hAnsi="Calibri" w:cs="Calibri"/>
          <w:sz w:val="28"/>
          <w:szCs w:val="28"/>
        </w:rPr>
        <w:t xml:space="preserve">  </w:t>
      </w:r>
      <w:r w:rsidRPr="00081D83">
        <w:rPr>
          <w:rFonts w:ascii="Calibri" w:hAnsi="Calibri" w:cs="Calibri"/>
          <w:i/>
          <w:iCs/>
          <w:sz w:val="28"/>
          <w:szCs w:val="28"/>
        </w:rPr>
        <w:t>I Timothy 2:5</w:t>
      </w:r>
    </w:p>
    <w:p w14:paraId="50A3A6C6" w14:textId="77777777" w:rsidR="00081D83" w:rsidRPr="00081D83" w:rsidRDefault="00081D83" w:rsidP="00081D83">
      <w:pPr>
        <w:pStyle w:val="ListParagraph"/>
        <w:numPr>
          <w:ilvl w:val="1"/>
          <w:numId w:val="1"/>
        </w:numPr>
        <w:spacing w:line="276" w:lineRule="auto"/>
        <w:rPr>
          <w:rFonts w:ascii="Calibri" w:hAnsi="Calibri" w:cs="Calibri"/>
          <w:b/>
          <w:bCs/>
          <w:sz w:val="28"/>
          <w:szCs w:val="28"/>
        </w:rPr>
      </w:pPr>
      <w:r w:rsidRPr="00081D83">
        <w:rPr>
          <w:rFonts w:ascii="Calibri" w:hAnsi="Calibri" w:cs="Calibri"/>
          <w:b/>
          <w:bCs/>
          <w:sz w:val="28"/>
          <w:szCs w:val="28"/>
        </w:rPr>
        <w:t>As priests, Baptists believe the Bible teaches the following:</w:t>
      </w:r>
    </w:p>
    <w:p w14:paraId="3141E2D5" w14:textId="77777777" w:rsidR="00081D83" w:rsidRPr="00081D83" w:rsidRDefault="00081D83" w:rsidP="00081D83">
      <w:pPr>
        <w:pStyle w:val="ListParagraph"/>
        <w:numPr>
          <w:ilvl w:val="0"/>
          <w:numId w:val="2"/>
        </w:numPr>
        <w:spacing w:line="276" w:lineRule="auto"/>
        <w:rPr>
          <w:rFonts w:ascii="Calibri" w:hAnsi="Calibri" w:cs="Calibri"/>
          <w:sz w:val="28"/>
          <w:szCs w:val="28"/>
        </w:rPr>
      </w:pPr>
      <w:r w:rsidRPr="00081D83">
        <w:rPr>
          <w:rFonts w:ascii="Calibri" w:hAnsi="Calibri" w:cs="Calibri"/>
          <w:sz w:val="28"/>
          <w:szCs w:val="28"/>
        </w:rPr>
        <w:t xml:space="preserve">All Christians can go to the Bible for spiritual guidance.  </w:t>
      </w:r>
      <w:r w:rsidRPr="00081D83">
        <w:rPr>
          <w:rFonts w:ascii="Calibri" w:hAnsi="Calibri" w:cs="Calibri"/>
          <w:i/>
          <w:iCs/>
          <w:sz w:val="28"/>
          <w:szCs w:val="28"/>
        </w:rPr>
        <w:t>John 5:39</w:t>
      </w:r>
    </w:p>
    <w:p w14:paraId="47A7C43E" w14:textId="77777777" w:rsidR="00081D83" w:rsidRPr="00081D83" w:rsidRDefault="00081D83" w:rsidP="00081D83">
      <w:pPr>
        <w:pStyle w:val="ListParagraph"/>
        <w:numPr>
          <w:ilvl w:val="0"/>
          <w:numId w:val="2"/>
        </w:numPr>
        <w:spacing w:line="276" w:lineRule="auto"/>
        <w:rPr>
          <w:rFonts w:ascii="Calibri" w:hAnsi="Calibri" w:cs="Calibri"/>
          <w:sz w:val="28"/>
          <w:szCs w:val="28"/>
        </w:rPr>
      </w:pPr>
      <w:r w:rsidRPr="00081D83">
        <w:rPr>
          <w:rFonts w:ascii="Calibri" w:hAnsi="Calibri" w:cs="Calibri"/>
          <w:sz w:val="28"/>
          <w:szCs w:val="28"/>
        </w:rPr>
        <w:t xml:space="preserve">The pastor is a leader and guide, but not to be considered infallible. </w:t>
      </w:r>
      <w:r w:rsidRPr="00081D83">
        <w:rPr>
          <w:rFonts w:ascii="Calibri" w:hAnsi="Calibri" w:cs="Calibri"/>
          <w:i/>
          <w:iCs/>
          <w:sz w:val="28"/>
          <w:szCs w:val="28"/>
        </w:rPr>
        <w:t>Acts 20:28</w:t>
      </w:r>
    </w:p>
    <w:p w14:paraId="0A206794" w14:textId="77777777" w:rsidR="00081D83" w:rsidRPr="00081D83" w:rsidRDefault="00081D83" w:rsidP="00081D83">
      <w:pPr>
        <w:pStyle w:val="ListParagraph"/>
        <w:numPr>
          <w:ilvl w:val="0"/>
          <w:numId w:val="2"/>
        </w:numPr>
        <w:spacing w:line="276" w:lineRule="auto"/>
        <w:rPr>
          <w:rFonts w:ascii="Calibri" w:hAnsi="Calibri" w:cs="Calibri"/>
          <w:sz w:val="28"/>
          <w:szCs w:val="28"/>
        </w:rPr>
      </w:pPr>
      <w:r w:rsidRPr="00081D83">
        <w:rPr>
          <w:rFonts w:ascii="Calibri" w:hAnsi="Calibri" w:cs="Calibri"/>
          <w:sz w:val="28"/>
          <w:szCs w:val="28"/>
        </w:rPr>
        <w:t xml:space="preserve">All Christians can study the Bible for themselves and seek the Holy Spirit’s instruction to understand the Bible.  </w:t>
      </w:r>
      <w:r w:rsidRPr="00081D83">
        <w:rPr>
          <w:rFonts w:ascii="Calibri" w:hAnsi="Calibri" w:cs="Calibri"/>
          <w:i/>
          <w:iCs/>
          <w:sz w:val="28"/>
          <w:szCs w:val="28"/>
        </w:rPr>
        <w:t>John 16:13</w:t>
      </w:r>
    </w:p>
    <w:p w14:paraId="18323F35" w14:textId="77777777" w:rsidR="00081D83" w:rsidRPr="00081D83" w:rsidRDefault="00081D83" w:rsidP="00081D83">
      <w:pPr>
        <w:pStyle w:val="ListParagraph"/>
        <w:numPr>
          <w:ilvl w:val="0"/>
          <w:numId w:val="2"/>
        </w:numPr>
        <w:spacing w:line="276" w:lineRule="auto"/>
        <w:rPr>
          <w:rFonts w:ascii="Calibri" w:hAnsi="Calibri" w:cs="Calibri"/>
          <w:i/>
          <w:iCs/>
          <w:sz w:val="28"/>
          <w:szCs w:val="28"/>
        </w:rPr>
      </w:pPr>
      <w:r w:rsidRPr="00081D83">
        <w:rPr>
          <w:rFonts w:ascii="Calibri" w:hAnsi="Calibri" w:cs="Calibri"/>
          <w:sz w:val="28"/>
          <w:szCs w:val="28"/>
        </w:rPr>
        <w:t xml:space="preserve">All Christians can confess their sins </w:t>
      </w:r>
      <w:r w:rsidRPr="00217687">
        <w:rPr>
          <w:rFonts w:ascii="Calibri" w:hAnsi="Calibri" w:cs="Calibri"/>
          <w:sz w:val="28"/>
          <w:szCs w:val="28"/>
          <w:highlight w:val="green"/>
        </w:rPr>
        <w:t>directly</w:t>
      </w:r>
      <w:r w:rsidRPr="00081D83">
        <w:rPr>
          <w:rFonts w:ascii="Calibri" w:hAnsi="Calibri" w:cs="Calibri"/>
          <w:sz w:val="28"/>
          <w:szCs w:val="28"/>
        </w:rPr>
        <w:t xml:space="preserve"> to God and expect that God has forgiven them.  </w:t>
      </w:r>
      <w:r w:rsidRPr="00081D83">
        <w:rPr>
          <w:rFonts w:ascii="Calibri" w:hAnsi="Calibri" w:cs="Calibri"/>
          <w:i/>
          <w:iCs/>
          <w:sz w:val="28"/>
          <w:szCs w:val="28"/>
        </w:rPr>
        <w:t>I John 1:9</w:t>
      </w:r>
    </w:p>
    <w:p w14:paraId="5AAF8EB2" w14:textId="77777777" w:rsidR="00081D83" w:rsidRPr="00081D83" w:rsidRDefault="00081D83" w:rsidP="00081D83">
      <w:pPr>
        <w:pStyle w:val="ListParagraph"/>
        <w:numPr>
          <w:ilvl w:val="0"/>
          <w:numId w:val="2"/>
        </w:numPr>
        <w:spacing w:line="276" w:lineRule="auto"/>
        <w:rPr>
          <w:rFonts w:ascii="Calibri" w:hAnsi="Calibri" w:cs="Calibri"/>
          <w:sz w:val="28"/>
          <w:szCs w:val="28"/>
        </w:rPr>
      </w:pPr>
      <w:r w:rsidRPr="00081D83">
        <w:rPr>
          <w:rFonts w:ascii="Calibri" w:hAnsi="Calibri" w:cs="Calibri"/>
          <w:sz w:val="28"/>
          <w:szCs w:val="28"/>
        </w:rPr>
        <w:t xml:space="preserve">All Christians who are living in obedience to what they know to be God’s Word have as effective prayers as any preacher.  </w:t>
      </w:r>
      <w:r w:rsidRPr="00081D83">
        <w:rPr>
          <w:rFonts w:ascii="Calibri" w:hAnsi="Calibri" w:cs="Calibri"/>
          <w:i/>
          <w:iCs/>
          <w:sz w:val="28"/>
          <w:szCs w:val="28"/>
        </w:rPr>
        <w:t>James 5:16</w:t>
      </w:r>
    </w:p>
    <w:p w14:paraId="1C023695" w14:textId="77777777" w:rsidR="00081D83" w:rsidRPr="00081D83" w:rsidRDefault="00081D83" w:rsidP="00081D83">
      <w:pPr>
        <w:spacing w:line="276" w:lineRule="auto"/>
        <w:ind w:left="1080"/>
        <w:rPr>
          <w:rFonts w:ascii="Calibri" w:hAnsi="Calibri" w:cs="Calibri"/>
          <w:sz w:val="28"/>
          <w:szCs w:val="28"/>
        </w:rPr>
      </w:pPr>
    </w:p>
    <w:p w14:paraId="1BF4A588" w14:textId="77777777" w:rsidR="00081D83" w:rsidRPr="00081D83" w:rsidRDefault="00081D83" w:rsidP="00081D83">
      <w:pPr>
        <w:pStyle w:val="ListParagraph"/>
        <w:numPr>
          <w:ilvl w:val="0"/>
          <w:numId w:val="1"/>
        </w:numPr>
        <w:spacing w:line="276" w:lineRule="auto"/>
        <w:rPr>
          <w:rFonts w:ascii="Calibri" w:hAnsi="Calibri" w:cs="Calibri"/>
          <w:sz w:val="28"/>
          <w:szCs w:val="28"/>
          <w:u w:val="single"/>
        </w:rPr>
      </w:pPr>
      <w:r w:rsidRPr="00081D83">
        <w:rPr>
          <w:rFonts w:ascii="Calibri" w:hAnsi="Calibri" w:cs="Calibri"/>
          <w:b/>
          <w:sz w:val="28"/>
          <w:szCs w:val="28"/>
          <w:u w:val="single"/>
        </w:rPr>
        <w:t xml:space="preserve">EXPLANATION OF PRIEST </w:t>
      </w:r>
    </w:p>
    <w:p w14:paraId="137F1D1D" w14:textId="77777777" w:rsidR="00081D83" w:rsidRPr="00081D83" w:rsidRDefault="00081D83" w:rsidP="00081D83">
      <w:pPr>
        <w:pStyle w:val="ListParagraph"/>
        <w:numPr>
          <w:ilvl w:val="1"/>
          <w:numId w:val="1"/>
        </w:numPr>
        <w:spacing w:line="276" w:lineRule="auto"/>
        <w:rPr>
          <w:rFonts w:ascii="Calibri" w:hAnsi="Calibri" w:cs="Calibri"/>
          <w:sz w:val="28"/>
          <w:szCs w:val="28"/>
        </w:rPr>
      </w:pPr>
      <w:r w:rsidRPr="00081D83">
        <w:rPr>
          <w:rFonts w:ascii="Calibri" w:hAnsi="Calibri" w:cs="Calibri"/>
          <w:b/>
          <w:bCs/>
          <w:sz w:val="28"/>
          <w:szCs w:val="28"/>
        </w:rPr>
        <w:t>The first priest was Melchizedek.</w:t>
      </w:r>
      <w:r w:rsidRPr="00081D83">
        <w:rPr>
          <w:rFonts w:ascii="Calibri" w:hAnsi="Calibri" w:cs="Calibri"/>
          <w:sz w:val="28"/>
          <w:szCs w:val="28"/>
        </w:rPr>
        <w:t xml:space="preserve">  </w:t>
      </w:r>
      <w:r w:rsidRPr="00081D83">
        <w:rPr>
          <w:rFonts w:ascii="Calibri" w:hAnsi="Calibri" w:cs="Calibri"/>
          <w:i/>
          <w:iCs/>
          <w:sz w:val="28"/>
          <w:szCs w:val="28"/>
        </w:rPr>
        <w:t>Genesis 14:18</w:t>
      </w:r>
      <w:r w:rsidRPr="00081D83">
        <w:rPr>
          <w:rFonts w:ascii="Calibri" w:hAnsi="Calibri" w:cs="Calibri"/>
          <w:sz w:val="28"/>
          <w:szCs w:val="28"/>
        </w:rPr>
        <w:t xml:space="preserve"> </w:t>
      </w:r>
    </w:p>
    <w:p w14:paraId="0E8C98B0" w14:textId="2FE69A1B" w:rsidR="00081D83" w:rsidRPr="00081D83" w:rsidRDefault="00081D83" w:rsidP="00081D83">
      <w:pPr>
        <w:pStyle w:val="ListParagraph"/>
        <w:numPr>
          <w:ilvl w:val="2"/>
          <w:numId w:val="1"/>
        </w:numPr>
        <w:spacing w:line="276" w:lineRule="auto"/>
        <w:ind w:left="1800"/>
        <w:rPr>
          <w:rFonts w:ascii="Calibri" w:hAnsi="Calibri" w:cs="Calibri"/>
          <w:sz w:val="28"/>
          <w:szCs w:val="28"/>
        </w:rPr>
      </w:pPr>
      <w:r w:rsidRPr="00081D83">
        <w:rPr>
          <w:rFonts w:ascii="Calibri" w:hAnsi="Calibri" w:cs="Calibri"/>
          <w:sz w:val="28"/>
          <w:szCs w:val="28"/>
        </w:rPr>
        <w:t>Abraham pa</w:t>
      </w:r>
      <w:r w:rsidR="00C04F71">
        <w:rPr>
          <w:rFonts w:ascii="Calibri" w:hAnsi="Calibri" w:cs="Calibri"/>
          <w:sz w:val="28"/>
          <w:szCs w:val="28"/>
        </w:rPr>
        <w:t>i</w:t>
      </w:r>
      <w:r w:rsidRPr="00081D83">
        <w:rPr>
          <w:rFonts w:ascii="Calibri" w:hAnsi="Calibri" w:cs="Calibri"/>
          <w:sz w:val="28"/>
          <w:szCs w:val="28"/>
        </w:rPr>
        <w:t xml:space="preserve">d tithes to Him. </w:t>
      </w:r>
    </w:p>
    <w:p w14:paraId="42CA3F6D" w14:textId="77777777" w:rsidR="00081D83" w:rsidRPr="00081D83" w:rsidRDefault="00081D83" w:rsidP="00081D83">
      <w:pPr>
        <w:pStyle w:val="ListParagraph"/>
        <w:numPr>
          <w:ilvl w:val="2"/>
          <w:numId w:val="1"/>
        </w:numPr>
        <w:spacing w:line="276" w:lineRule="auto"/>
        <w:ind w:left="1800"/>
        <w:rPr>
          <w:rFonts w:ascii="Calibri" w:hAnsi="Calibri" w:cs="Calibri"/>
          <w:sz w:val="28"/>
          <w:szCs w:val="28"/>
        </w:rPr>
      </w:pPr>
      <w:r w:rsidRPr="00081D83">
        <w:rPr>
          <w:rFonts w:ascii="Calibri" w:hAnsi="Calibri" w:cs="Calibri"/>
          <w:sz w:val="28"/>
          <w:szCs w:val="28"/>
        </w:rPr>
        <w:t xml:space="preserve">He becomes the prototype for the priests that follow. </w:t>
      </w:r>
    </w:p>
    <w:p w14:paraId="63F007DF" w14:textId="77777777" w:rsidR="00081D83" w:rsidRPr="00081D83" w:rsidRDefault="00081D83" w:rsidP="00081D83">
      <w:pPr>
        <w:pStyle w:val="ListParagraph"/>
        <w:numPr>
          <w:ilvl w:val="3"/>
          <w:numId w:val="1"/>
        </w:numPr>
        <w:spacing w:line="276" w:lineRule="auto"/>
        <w:ind w:left="2160"/>
        <w:rPr>
          <w:rFonts w:ascii="Calibri" w:hAnsi="Calibri" w:cs="Calibri"/>
          <w:sz w:val="28"/>
          <w:szCs w:val="28"/>
        </w:rPr>
      </w:pPr>
      <w:r w:rsidRPr="00081D83">
        <w:rPr>
          <w:rFonts w:ascii="Calibri" w:hAnsi="Calibri" w:cs="Calibri"/>
          <w:sz w:val="28"/>
          <w:szCs w:val="28"/>
        </w:rPr>
        <w:t xml:space="preserve">He was “made like unto the Son of God.”  </w:t>
      </w:r>
      <w:r w:rsidRPr="00081D83">
        <w:rPr>
          <w:rFonts w:ascii="Calibri" w:hAnsi="Calibri" w:cs="Calibri"/>
          <w:i/>
          <w:iCs/>
          <w:sz w:val="28"/>
          <w:szCs w:val="28"/>
        </w:rPr>
        <w:t>Hebrews 7:3</w:t>
      </w:r>
    </w:p>
    <w:p w14:paraId="0A6AD699" w14:textId="137390BF" w:rsidR="00081D83" w:rsidRPr="00081D83" w:rsidRDefault="00081D83" w:rsidP="00081D83">
      <w:pPr>
        <w:pStyle w:val="ListParagraph"/>
        <w:numPr>
          <w:ilvl w:val="3"/>
          <w:numId w:val="1"/>
        </w:numPr>
        <w:spacing w:line="276" w:lineRule="auto"/>
        <w:ind w:left="2160"/>
        <w:rPr>
          <w:rFonts w:ascii="Calibri" w:hAnsi="Calibri" w:cs="Calibri"/>
          <w:sz w:val="28"/>
          <w:szCs w:val="28"/>
        </w:rPr>
      </w:pPr>
      <w:r w:rsidRPr="00081D83">
        <w:rPr>
          <w:rFonts w:ascii="Calibri" w:hAnsi="Calibri" w:cs="Calibri"/>
          <w:sz w:val="28"/>
          <w:szCs w:val="28"/>
        </w:rPr>
        <w:t xml:space="preserve">He was a representative, a servant of the Lord. </w:t>
      </w:r>
    </w:p>
    <w:p w14:paraId="3FB7643A" w14:textId="77777777" w:rsidR="00081D83" w:rsidRPr="00081D83" w:rsidRDefault="00081D83" w:rsidP="00081D83">
      <w:pPr>
        <w:pStyle w:val="ListParagraph"/>
        <w:numPr>
          <w:ilvl w:val="1"/>
          <w:numId w:val="1"/>
        </w:numPr>
        <w:spacing w:line="276" w:lineRule="auto"/>
        <w:rPr>
          <w:rFonts w:ascii="Calibri" w:hAnsi="Calibri" w:cs="Calibri"/>
          <w:b/>
          <w:bCs/>
          <w:sz w:val="28"/>
          <w:szCs w:val="28"/>
        </w:rPr>
      </w:pPr>
      <w:r w:rsidRPr="00081D83">
        <w:rPr>
          <w:rFonts w:ascii="Calibri" w:hAnsi="Calibri" w:cs="Calibri"/>
          <w:b/>
          <w:bCs/>
          <w:sz w:val="28"/>
          <w:szCs w:val="28"/>
        </w:rPr>
        <w:t xml:space="preserve">The family of priests – Levites. </w:t>
      </w:r>
    </w:p>
    <w:p w14:paraId="798CEB32" w14:textId="77777777" w:rsidR="00081D83" w:rsidRPr="00081D83" w:rsidRDefault="00081D83" w:rsidP="00081D83">
      <w:pPr>
        <w:pStyle w:val="ListParagraph"/>
        <w:numPr>
          <w:ilvl w:val="2"/>
          <w:numId w:val="1"/>
        </w:numPr>
        <w:spacing w:line="276" w:lineRule="auto"/>
        <w:ind w:left="1890"/>
        <w:rPr>
          <w:rFonts w:ascii="Calibri" w:hAnsi="Calibri" w:cs="Calibri"/>
          <w:sz w:val="28"/>
          <w:szCs w:val="28"/>
        </w:rPr>
      </w:pPr>
      <w:r w:rsidRPr="00081D83">
        <w:rPr>
          <w:rFonts w:ascii="Calibri" w:hAnsi="Calibri" w:cs="Calibri"/>
          <w:sz w:val="28"/>
          <w:szCs w:val="28"/>
        </w:rPr>
        <w:t xml:space="preserve">During the Mosaic period, God established a family of priests, which were known as the Levites. </w:t>
      </w:r>
    </w:p>
    <w:p w14:paraId="2E27CD1C" w14:textId="77777777" w:rsidR="00081D83" w:rsidRPr="00081D83" w:rsidRDefault="00081D83" w:rsidP="00081D83">
      <w:pPr>
        <w:pStyle w:val="ListParagraph"/>
        <w:numPr>
          <w:ilvl w:val="2"/>
          <w:numId w:val="1"/>
        </w:numPr>
        <w:spacing w:line="276" w:lineRule="auto"/>
        <w:ind w:left="1890"/>
        <w:rPr>
          <w:rFonts w:ascii="Calibri" w:hAnsi="Calibri" w:cs="Calibri"/>
          <w:sz w:val="28"/>
          <w:szCs w:val="28"/>
        </w:rPr>
      </w:pPr>
      <w:r w:rsidRPr="00081D83">
        <w:rPr>
          <w:rFonts w:ascii="Calibri" w:hAnsi="Calibri" w:cs="Calibri"/>
          <w:sz w:val="28"/>
          <w:szCs w:val="28"/>
        </w:rPr>
        <w:t xml:space="preserve">The Levites were set apart wholly for God. </w:t>
      </w:r>
    </w:p>
    <w:p w14:paraId="47F46CE2" w14:textId="77777777" w:rsidR="00081D83" w:rsidRPr="00081D83" w:rsidRDefault="00081D83" w:rsidP="00081D83">
      <w:pPr>
        <w:pStyle w:val="ListParagraph"/>
        <w:numPr>
          <w:ilvl w:val="2"/>
          <w:numId w:val="1"/>
        </w:numPr>
        <w:spacing w:line="276" w:lineRule="auto"/>
        <w:ind w:left="1890"/>
        <w:rPr>
          <w:rFonts w:ascii="Calibri" w:hAnsi="Calibri" w:cs="Calibri"/>
          <w:sz w:val="28"/>
          <w:szCs w:val="28"/>
        </w:rPr>
      </w:pPr>
      <w:r w:rsidRPr="00081D83">
        <w:rPr>
          <w:rFonts w:ascii="Calibri" w:hAnsi="Calibri" w:cs="Calibri"/>
          <w:sz w:val="28"/>
          <w:szCs w:val="28"/>
        </w:rPr>
        <w:t xml:space="preserve">They owned no </w:t>
      </w:r>
      <w:r w:rsidRPr="00217687">
        <w:rPr>
          <w:rFonts w:ascii="Calibri" w:hAnsi="Calibri" w:cs="Calibri"/>
          <w:sz w:val="28"/>
          <w:szCs w:val="28"/>
          <w:highlight w:val="green"/>
        </w:rPr>
        <w:t>property</w:t>
      </w:r>
      <w:r w:rsidRPr="00081D83">
        <w:rPr>
          <w:rFonts w:ascii="Calibri" w:hAnsi="Calibri" w:cs="Calibri"/>
          <w:sz w:val="28"/>
          <w:szCs w:val="28"/>
        </w:rPr>
        <w:t xml:space="preserve">. </w:t>
      </w:r>
    </w:p>
    <w:p w14:paraId="0701FF69" w14:textId="77777777" w:rsidR="00081D83" w:rsidRPr="00081D83" w:rsidRDefault="00081D83" w:rsidP="00081D83">
      <w:pPr>
        <w:pStyle w:val="ListParagraph"/>
        <w:numPr>
          <w:ilvl w:val="2"/>
          <w:numId w:val="1"/>
        </w:numPr>
        <w:spacing w:line="276" w:lineRule="auto"/>
        <w:ind w:left="1890"/>
        <w:rPr>
          <w:rFonts w:ascii="Calibri" w:hAnsi="Calibri" w:cs="Calibri"/>
          <w:sz w:val="28"/>
          <w:szCs w:val="28"/>
        </w:rPr>
      </w:pPr>
      <w:r w:rsidRPr="00081D83">
        <w:rPr>
          <w:rFonts w:ascii="Calibri" w:hAnsi="Calibri" w:cs="Calibri"/>
          <w:sz w:val="28"/>
          <w:szCs w:val="28"/>
        </w:rPr>
        <w:t xml:space="preserve">They were not counted as one of the twelve tribes of Israel. </w:t>
      </w:r>
    </w:p>
    <w:p w14:paraId="72B0026F" w14:textId="77777777" w:rsidR="00081D83" w:rsidRPr="00081D83" w:rsidRDefault="00081D83" w:rsidP="00081D83">
      <w:pPr>
        <w:pStyle w:val="ListParagraph"/>
        <w:numPr>
          <w:ilvl w:val="2"/>
          <w:numId w:val="1"/>
        </w:numPr>
        <w:spacing w:line="276" w:lineRule="auto"/>
        <w:ind w:left="1890"/>
        <w:rPr>
          <w:rFonts w:ascii="Calibri" w:hAnsi="Calibri" w:cs="Calibri"/>
          <w:sz w:val="28"/>
          <w:szCs w:val="28"/>
        </w:rPr>
      </w:pPr>
      <w:r w:rsidRPr="00081D83">
        <w:rPr>
          <w:rFonts w:ascii="Calibri" w:hAnsi="Calibri" w:cs="Calibri"/>
          <w:sz w:val="28"/>
          <w:szCs w:val="28"/>
        </w:rPr>
        <w:lastRenderedPageBreak/>
        <w:t xml:space="preserve">They did not serve in the military. </w:t>
      </w:r>
    </w:p>
    <w:p w14:paraId="655A4B5E" w14:textId="77777777" w:rsidR="00081D83" w:rsidRPr="00081D83" w:rsidRDefault="00081D83" w:rsidP="00081D83">
      <w:pPr>
        <w:pStyle w:val="ListParagraph"/>
        <w:numPr>
          <w:ilvl w:val="2"/>
          <w:numId w:val="1"/>
        </w:numPr>
        <w:spacing w:line="276" w:lineRule="auto"/>
        <w:ind w:left="1890"/>
        <w:rPr>
          <w:rFonts w:ascii="Calibri" w:hAnsi="Calibri" w:cs="Calibri"/>
          <w:sz w:val="28"/>
          <w:szCs w:val="28"/>
        </w:rPr>
      </w:pPr>
      <w:r w:rsidRPr="00081D83">
        <w:rPr>
          <w:rFonts w:ascii="Calibri" w:hAnsi="Calibri" w:cs="Calibri"/>
          <w:sz w:val="28"/>
          <w:szCs w:val="28"/>
        </w:rPr>
        <w:t xml:space="preserve">They were God’s chosen of God’s chosen. </w:t>
      </w:r>
    </w:p>
    <w:p w14:paraId="540A3654" w14:textId="77777777" w:rsidR="00081D83" w:rsidRPr="00081D83" w:rsidRDefault="00081D83" w:rsidP="00081D83">
      <w:pPr>
        <w:pStyle w:val="ListParagraph"/>
        <w:numPr>
          <w:ilvl w:val="1"/>
          <w:numId w:val="1"/>
        </w:numPr>
        <w:spacing w:line="276" w:lineRule="auto"/>
        <w:rPr>
          <w:rFonts w:ascii="Calibri" w:hAnsi="Calibri" w:cs="Calibri"/>
          <w:b/>
          <w:bCs/>
          <w:sz w:val="28"/>
          <w:szCs w:val="28"/>
        </w:rPr>
      </w:pPr>
      <w:r w:rsidRPr="00081D83">
        <w:rPr>
          <w:rFonts w:ascii="Calibri" w:hAnsi="Calibri" w:cs="Calibri"/>
          <w:b/>
          <w:bCs/>
          <w:sz w:val="28"/>
          <w:szCs w:val="28"/>
        </w:rPr>
        <w:t xml:space="preserve">A priest is someone chosen of God and sacred to God. </w:t>
      </w:r>
    </w:p>
    <w:p w14:paraId="26D324E9" w14:textId="77777777" w:rsidR="00081D83" w:rsidRPr="00081D83" w:rsidRDefault="00081D83" w:rsidP="00081D83">
      <w:pPr>
        <w:pStyle w:val="ListParagraph"/>
        <w:numPr>
          <w:ilvl w:val="2"/>
          <w:numId w:val="1"/>
        </w:numPr>
        <w:spacing w:line="276" w:lineRule="auto"/>
        <w:ind w:left="1800"/>
        <w:rPr>
          <w:rFonts w:ascii="Calibri" w:hAnsi="Calibri" w:cs="Calibri"/>
          <w:sz w:val="28"/>
          <w:szCs w:val="28"/>
        </w:rPr>
      </w:pPr>
      <w:r w:rsidRPr="00081D83">
        <w:rPr>
          <w:rFonts w:ascii="Calibri" w:hAnsi="Calibri" w:cs="Calibri"/>
          <w:sz w:val="28"/>
          <w:szCs w:val="28"/>
        </w:rPr>
        <w:t xml:space="preserve">The priest’s function was to go before God on the </w:t>
      </w:r>
      <w:r w:rsidRPr="00217687">
        <w:rPr>
          <w:rFonts w:ascii="Calibri" w:hAnsi="Calibri" w:cs="Calibri"/>
          <w:sz w:val="28"/>
          <w:szCs w:val="28"/>
          <w:highlight w:val="green"/>
        </w:rPr>
        <w:t>behalf</w:t>
      </w:r>
      <w:r w:rsidRPr="00081D83">
        <w:rPr>
          <w:rFonts w:ascii="Calibri" w:hAnsi="Calibri" w:cs="Calibri"/>
          <w:sz w:val="28"/>
          <w:szCs w:val="28"/>
        </w:rPr>
        <w:t xml:space="preserve"> of men, while the prophet’s job was to go before </w:t>
      </w:r>
      <w:r w:rsidRPr="00217687">
        <w:rPr>
          <w:rFonts w:ascii="Calibri" w:hAnsi="Calibri" w:cs="Calibri"/>
          <w:sz w:val="28"/>
          <w:szCs w:val="28"/>
          <w:highlight w:val="green"/>
        </w:rPr>
        <w:t>men</w:t>
      </w:r>
      <w:r w:rsidRPr="00081D83">
        <w:rPr>
          <w:rFonts w:ascii="Calibri" w:hAnsi="Calibri" w:cs="Calibri"/>
          <w:sz w:val="28"/>
          <w:szCs w:val="28"/>
        </w:rPr>
        <w:t xml:space="preserve"> on the behalf of God. </w:t>
      </w:r>
    </w:p>
    <w:p w14:paraId="0D3BC3CF" w14:textId="77777777" w:rsidR="00081D83" w:rsidRPr="00081D83" w:rsidRDefault="00081D83" w:rsidP="00081D83">
      <w:pPr>
        <w:pStyle w:val="ListParagraph"/>
        <w:numPr>
          <w:ilvl w:val="2"/>
          <w:numId w:val="1"/>
        </w:numPr>
        <w:spacing w:line="276" w:lineRule="auto"/>
        <w:ind w:left="1800"/>
        <w:rPr>
          <w:rFonts w:ascii="Calibri" w:hAnsi="Calibri" w:cs="Calibri"/>
          <w:sz w:val="28"/>
          <w:szCs w:val="28"/>
        </w:rPr>
      </w:pPr>
      <w:r w:rsidRPr="00081D83">
        <w:rPr>
          <w:rFonts w:ascii="Calibri" w:hAnsi="Calibri" w:cs="Calibri"/>
          <w:sz w:val="28"/>
          <w:szCs w:val="28"/>
        </w:rPr>
        <w:t xml:space="preserve">There are only two words in the Bible that are translated into the English word “priest.” </w:t>
      </w:r>
    </w:p>
    <w:p w14:paraId="48D3826A" w14:textId="77777777" w:rsidR="00081D83" w:rsidRPr="00081D83" w:rsidRDefault="00081D83" w:rsidP="00081D83">
      <w:pPr>
        <w:pStyle w:val="ListParagraph"/>
        <w:numPr>
          <w:ilvl w:val="3"/>
          <w:numId w:val="1"/>
        </w:numPr>
        <w:spacing w:line="276" w:lineRule="auto"/>
        <w:ind w:left="2160"/>
        <w:rPr>
          <w:rFonts w:ascii="Calibri" w:hAnsi="Calibri" w:cs="Calibri"/>
          <w:sz w:val="28"/>
          <w:szCs w:val="28"/>
        </w:rPr>
      </w:pPr>
      <w:r w:rsidRPr="00081D83">
        <w:rPr>
          <w:rFonts w:ascii="Calibri" w:hAnsi="Calibri" w:cs="Calibri"/>
          <w:sz w:val="28"/>
          <w:szCs w:val="28"/>
        </w:rPr>
        <w:t xml:space="preserve">The prime root of the Hebrew word is “mediator.” </w:t>
      </w:r>
    </w:p>
    <w:p w14:paraId="753EE868" w14:textId="77777777" w:rsidR="00081D83" w:rsidRPr="00081D83" w:rsidRDefault="00081D83" w:rsidP="00081D83">
      <w:pPr>
        <w:pStyle w:val="ListParagraph"/>
        <w:numPr>
          <w:ilvl w:val="3"/>
          <w:numId w:val="1"/>
        </w:numPr>
        <w:spacing w:line="276" w:lineRule="auto"/>
        <w:ind w:left="2160"/>
        <w:rPr>
          <w:rFonts w:ascii="Calibri" w:hAnsi="Calibri" w:cs="Calibri"/>
          <w:sz w:val="28"/>
          <w:szCs w:val="28"/>
        </w:rPr>
      </w:pPr>
      <w:r w:rsidRPr="00081D83">
        <w:rPr>
          <w:rFonts w:ascii="Calibri" w:hAnsi="Calibri" w:cs="Calibri"/>
          <w:sz w:val="28"/>
          <w:szCs w:val="28"/>
        </w:rPr>
        <w:t xml:space="preserve">The prime root of the Greek word is “sacred.” </w:t>
      </w:r>
    </w:p>
    <w:p w14:paraId="0966DE10" w14:textId="77777777" w:rsidR="00081D83" w:rsidRPr="00081D83" w:rsidRDefault="00081D83" w:rsidP="00081D83">
      <w:pPr>
        <w:pStyle w:val="ListParagraph"/>
        <w:numPr>
          <w:ilvl w:val="2"/>
          <w:numId w:val="1"/>
        </w:numPr>
        <w:spacing w:line="276" w:lineRule="auto"/>
        <w:ind w:left="1800"/>
        <w:rPr>
          <w:rFonts w:ascii="Calibri" w:hAnsi="Calibri" w:cs="Calibri"/>
          <w:sz w:val="28"/>
          <w:szCs w:val="28"/>
        </w:rPr>
      </w:pPr>
      <w:r w:rsidRPr="00081D83">
        <w:rPr>
          <w:rFonts w:ascii="Calibri" w:hAnsi="Calibri" w:cs="Calibri"/>
          <w:sz w:val="28"/>
          <w:szCs w:val="28"/>
        </w:rPr>
        <w:t xml:space="preserve">All believers qualify as priests under the Old Testament conditions. </w:t>
      </w:r>
    </w:p>
    <w:p w14:paraId="4A61BE17" w14:textId="77777777" w:rsidR="00081D83" w:rsidRPr="00081D83" w:rsidRDefault="00081D83" w:rsidP="00081D83">
      <w:pPr>
        <w:pStyle w:val="ListParagraph"/>
        <w:numPr>
          <w:ilvl w:val="3"/>
          <w:numId w:val="1"/>
        </w:numPr>
        <w:spacing w:line="276" w:lineRule="auto"/>
        <w:ind w:left="2160"/>
        <w:rPr>
          <w:rFonts w:ascii="Calibri" w:hAnsi="Calibri" w:cs="Calibri"/>
          <w:sz w:val="28"/>
          <w:szCs w:val="28"/>
        </w:rPr>
      </w:pPr>
      <w:r w:rsidRPr="00081D83">
        <w:rPr>
          <w:rFonts w:ascii="Calibri" w:hAnsi="Calibri" w:cs="Calibri"/>
          <w:sz w:val="28"/>
          <w:szCs w:val="28"/>
        </w:rPr>
        <w:t xml:space="preserve">We are sacred to God.  </w:t>
      </w:r>
      <w:r w:rsidRPr="00081D83">
        <w:rPr>
          <w:rFonts w:ascii="Calibri" w:hAnsi="Calibri" w:cs="Calibri"/>
          <w:i/>
          <w:iCs/>
          <w:sz w:val="28"/>
          <w:szCs w:val="28"/>
        </w:rPr>
        <w:t>I Corinthians 6:20</w:t>
      </w:r>
    </w:p>
    <w:p w14:paraId="22C64DA0" w14:textId="77777777" w:rsidR="00081D83" w:rsidRPr="00081D83" w:rsidRDefault="00081D83" w:rsidP="00081D83">
      <w:pPr>
        <w:pStyle w:val="ListParagraph"/>
        <w:numPr>
          <w:ilvl w:val="3"/>
          <w:numId w:val="1"/>
        </w:numPr>
        <w:spacing w:line="276" w:lineRule="auto"/>
        <w:ind w:left="2160"/>
        <w:rPr>
          <w:rFonts w:ascii="Calibri" w:hAnsi="Calibri" w:cs="Calibri"/>
          <w:sz w:val="28"/>
          <w:szCs w:val="28"/>
        </w:rPr>
      </w:pPr>
      <w:r w:rsidRPr="00081D83">
        <w:rPr>
          <w:rFonts w:ascii="Calibri" w:hAnsi="Calibri" w:cs="Calibri"/>
          <w:sz w:val="28"/>
          <w:szCs w:val="28"/>
        </w:rPr>
        <w:t xml:space="preserve">We are no longer a part of this world.  </w:t>
      </w:r>
      <w:r w:rsidRPr="00081D83">
        <w:rPr>
          <w:rFonts w:ascii="Calibri" w:hAnsi="Calibri" w:cs="Calibri"/>
          <w:i/>
          <w:iCs/>
          <w:sz w:val="28"/>
          <w:szCs w:val="28"/>
        </w:rPr>
        <w:t>II Corinthians 6:17</w:t>
      </w:r>
    </w:p>
    <w:p w14:paraId="2C9CC1BA" w14:textId="77777777" w:rsidR="00081D83" w:rsidRPr="00081D83" w:rsidRDefault="00081D83" w:rsidP="00081D83">
      <w:pPr>
        <w:pStyle w:val="ListParagraph"/>
        <w:numPr>
          <w:ilvl w:val="3"/>
          <w:numId w:val="1"/>
        </w:numPr>
        <w:spacing w:line="276" w:lineRule="auto"/>
        <w:ind w:left="2160"/>
        <w:rPr>
          <w:rFonts w:ascii="Calibri" w:hAnsi="Calibri" w:cs="Calibri"/>
          <w:sz w:val="28"/>
          <w:szCs w:val="28"/>
        </w:rPr>
      </w:pPr>
      <w:r w:rsidRPr="00081D83">
        <w:rPr>
          <w:rFonts w:ascii="Calibri" w:hAnsi="Calibri" w:cs="Calibri"/>
          <w:sz w:val="28"/>
          <w:szCs w:val="28"/>
        </w:rPr>
        <w:t xml:space="preserve">Our primary task on earth is to </w:t>
      </w:r>
      <w:r w:rsidRPr="00217687">
        <w:rPr>
          <w:rFonts w:ascii="Calibri" w:hAnsi="Calibri" w:cs="Calibri"/>
          <w:sz w:val="28"/>
          <w:szCs w:val="28"/>
          <w:highlight w:val="green"/>
        </w:rPr>
        <w:t>reconcile</w:t>
      </w:r>
      <w:r w:rsidRPr="00081D83">
        <w:rPr>
          <w:rFonts w:ascii="Calibri" w:hAnsi="Calibri" w:cs="Calibri"/>
          <w:sz w:val="28"/>
          <w:szCs w:val="28"/>
        </w:rPr>
        <w:t xml:space="preserve"> men and women to God. </w:t>
      </w:r>
    </w:p>
    <w:p w14:paraId="14C0C4CE" w14:textId="77777777" w:rsidR="00081D83" w:rsidRDefault="00081D83" w:rsidP="00081D83">
      <w:pPr>
        <w:pStyle w:val="ListParagraph"/>
        <w:spacing w:line="276" w:lineRule="auto"/>
        <w:ind w:left="2880"/>
        <w:rPr>
          <w:rFonts w:ascii="Calibri" w:hAnsi="Calibri" w:cs="Calibri"/>
          <w:sz w:val="28"/>
          <w:szCs w:val="28"/>
          <w:u w:val="single"/>
        </w:rPr>
      </w:pPr>
    </w:p>
    <w:p w14:paraId="17EAC9D3" w14:textId="77777777" w:rsidR="00081D83" w:rsidRDefault="00081D83" w:rsidP="00081D83">
      <w:pPr>
        <w:pStyle w:val="ListParagraph"/>
        <w:spacing w:line="276" w:lineRule="auto"/>
        <w:ind w:left="2880"/>
        <w:rPr>
          <w:rFonts w:ascii="Calibri" w:hAnsi="Calibri" w:cs="Calibri"/>
          <w:sz w:val="28"/>
          <w:szCs w:val="28"/>
          <w:u w:val="single"/>
        </w:rPr>
      </w:pPr>
    </w:p>
    <w:p w14:paraId="24AC8C4C" w14:textId="77777777" w:rsidR="00081D83" w:rsidRDefault="00081D83" w:rsidP="00081D83">
      <w:pPr>
        <w:pStyle w:val="ListParagraph"/>
        <w:spacing w:line="276" w:lineRule="auto"/>
        <w:ind w:left="2880"/>
        <w:rPr>
          <w:rFonts w:ascii="Calibri" w:hAnsi="Calibri" w:cs="Calibri"/>
          <w:sz w:val="28"/>
          <w:szCs w:val="28"/>
          <w:u w:val="single"/>
        </w:rPr>
      </w:pPr>
    </w:p>
    <w:p w14:paraId="2D49340A" w14:textId="77777777" w:rsidR="00081D83" w:rsidRPr="00081D83" w:rsidRDefault="00081D83" w:rsidP="00081D83">
      <w:pPr>
        <w:pStyle w:val="ListParagraph"/>
        <w:spacing w:line="276" w:lineRule="auto"/>
        <w:ind w:left="2880"/>
        <w:rPr>
          <w:rFonts w:ascii="Calibri" w:hAnsi="Calibri" w:cs="Calibri"/>
          <w:sz w:val="28"/>
          <w:szCs w:val="28"/>
          <w:u w:val="single"/>
        </w:rPr>
      </w:pPr>
    </w:p>
    <w:p w14:paraId="424ACA35" w14:textId="77777777" w:rsidR="00081D83" w:rsidRPr="00081D83" w:rsidRDefault="00081D83" w:rsidP="00081D83">
      <w:pPr>
        <w:pStyle w:val="ListParagraph"/>
        <w:numPr>
          <w:ilvl w:val="0"/>
          <w:numId w:val="1"/>
        </w:numPr>
        <w:spacing w:line="276" w:lineRule="auto"/>
        <w:rPr>
          <w:rFonts w:ascii="Calibri" w:hAnsi="Calibri" w:cs="Calibri"/>
          <w:sz w:val="28"/>
          <w:szCs w:val="28"/>
          <w:u w:val="single"/>
        </w:rPr>
      </w:pPr>
      <w:r w:rsidRPr="00081D83">
        <w:rPr>
          <w:rFonts w:ascii="Calibri" w:hAnsi="Calibri" w:cs="Calibri"/>
          <w:b/>
          <w:sz w:val="28"/>
          <w:szCs w:val="28"/>
          <w:u w:val="single"/>
        </w:rPr>
        <w:t xml:space="preserve">THE POSSESSORS OF THE PRIESTHOOD  </w:t>
      </w:r>
    </w:p>
    <w:p w14:paraId="4A3C3602" w14:textId="77777777" w:rsidR="00081D83" w:rsidRPr="00081D83" w:rsidRDefault="00081D83" w:rsidP="00081D83">
      <w:pPr>
        <w:pStyle w:val="ListParagraph"/>
        <w:numPr>
          <w:ilvl w:val="1"/>
          <w:numId w:val="1"/>
        </w:numPr>
        <w:spacing w:line="276" w:lineRule="auto"/>
        <w:rPr>
          <w:rFonts w:ascii="Calibri" w:hAnsi="Calibri" w:cs="Calibri"/>
          <w:sz w:val="28"/>
          <w:szCs w:val="28"/>
        </w:rPr>
      </w:pPr>
      <w:r w:rsidRPr="00081D83">
        <w:rPr>
          <w:rFonts w:ascii="Calibri" w:hAnsi="Calibri" w:cs="Calibri"/>
          <w:b/>
          <w:bCs/>
          <w:sz w:val="28"/>
          <w:szCs w:val="28"/>
        </w:rPr>
        <w:t xml:space="preserve">Those who are loved of Christ and have been washed in His blood are the possessors of the priesthood. </w:t>
      </w:r>
      <w:r w:rsidRPr="00081D83">
        <w:rPr>
          <w:rFonts w:ascii="Calibri" w:hAnsi="Calibri" w:cs="Calibri"/>
          <w:bCs/>
          <w:i/>
          <w:iCs/>
          <w:sz w:val="28"/>
          <w:szCs w:val="28"/>
        </w:rPr>
        <w:t>Revelation 1:5-6</w:t>
      </w:r>
    </w:p>
    <w:p w14:paraId="02F0D401" w14:textId="77777777" w:rsidR="00081D83" w:rsidRPr="00081D83" w:rsidRDefault="00081D83" w:rsidP="00081D83">
      <w:pPr>
        <w:pStyle w:val="ListParagraph"/>
        <w:numPr>
          <w:ilvl w:val="2"/>
          <w:numId w:val="1"/>
        </w:numPr>
        <w:spacing w:line="276" w:lineRule="auto"/>
        <w:ind w:left="1800"/>
        <w:rPr>
          <w:rFonts w:ascii="Calibri" w:hAnsi="Calibri" w:cs="Calibri"/>
          <w:sz w:val="28"/>
          <w:szCs w:val="28"/>
        </w:rPr>
      </w:pPr>
      <w:r w:rsidRPr="00081D83">
        <w:rPr>
          <w:rFonts w:ascii="Calibri" w:hAnsi="Calibri" w:cs="Calibri"/>
          <w:sz w:val="28"/>
          <w:szCs w:val="28"/>
        </w:rPr>
        <w:t xml:space="preserve">Christ loves every individual that has ever been born, but only those that have been washed in His blood are priests! </w:t>
      </w:r>
    </w:p>
    <w:p w14:paraId="6C01E5B4" w14:textId="77777777" w:rsidR="00081D83" w:rsidRPr="00081D83" w:rsidRDefault="00081D83" w:rsidP="00081D83">
      <w:pPr>
        <w:pStyle w:val="ListParagraph"/>
        <w:numPr>
          <w:ilvl w:val="2"/>
          <w:numId w:val="1"/>
        </w:numPr>
        <w:spacing w:line="276" w:lineRule="auto"/>
        <w:ind w:left="1800"/>
        <w:rPr>
          <w:rFonts w:ascii="Calibri" w:hAnsi="Calibri" w:cs="Calibri"/>
          <w:sz w:val="28"/>
          <w:szCs w:val="28"/>
        </w:rPr>
      </w:pPr>
      <w:r w:rsidRPr="00081D83">
        <w:rPr>
          <w:rFonts w:ascii="Calibri" w:hAnsi="Calibri" w:cs="Calibri"/>
          <w:sz w:val="28"/>
          <w:szCs w:val="28"/>
        </w:rPr>
        <w:t xml:space="preserve">All who are saved are automatically priests. </w:t>
      </w:r>
    </w:p>
    <w:p w14:paraId="1FD62534" w14:textId="77777777" w:rsidR="00081D83" w:rsidRPr="00081D83" w:rsidRDefault="00081D83" w:rsidP="00081D83">
      <w:pPr>
        <w:pStyle w:val="ListParagraph"/>
        <w:spacing w:line="276" w:lineRule="auto"/>
        <w:ind w:left="1440"/>
        <w:rPr>
          <w:rFonts w:ascii="Calibri" w:hAnsi="Calibri" w:cs="Calibri"/>
          <w:sz w:val="28"/>
          <w:szCs w:val="28"/>
        </w:rPr>
      </w:pPr>
    </w:p>
    <w:p w14:paraId="755DFB34" w14:textId="77777777" w:rsidR="00081D83" w:rsidRPr="00081D83" w:rsidRDefault="00081D83" w:rsidP="00081D83">
      <w:pPr>
        <w:pStyle w:val="ListParagraph"/>
        <w:numPr>
          <w:ilvl w:val="1"/>
          <w:numId w:val="1"/>
        </w:numPr>
        <w:spacing w:line="276" w:lineRule="auto"/>
        <w:rPr>
          <w:rFonts w:ascii="Calibri" w:hAnsi="Calibri" w:cs="Calibri"/>
          <w:b/>
          <w:sz w:val="28"/>
          <w:szCs w:val="28"/>
        </w:rPr>
      </w:pPr>
      <w:r w:rsidRPr="00081D83">
        <w:rPr>
          <w:rFonts w:ascii="Calibri" w:hAnsi="Calibri" w:cs="Calibri"/>
          <w:b/>
          <w:sz w:val="28"/>
          <w:szCs w:val="28"/>
        </w:rPr>
        <w:t>The proclaimer of the priesthood is Jesus Christ.</w:t>
      </w:r>
    </w:p>
    <w:p w14:paraId="317AE663" w14:textId="77777777" w:rsidR="00081D83" w:rsidRPr="00081D83" w:rsidRDefault="00081D83" w:rsidP="00081D83">
      <w:pPr>
        <w:pStyle w:val="ListParagraph"/>
        <w:numPr>
          <w:ilvl w:val="0"/>
          <w:numId w:val="3"/>
        </w:numPr>
        <w:spacing w:line="276" w:lineRule="auto"/>
        <w:rPr>
          <w:rFonts w:ascii="Calibri" w:hAnsi="Calibri" w:cs="Calibri"/>
          <w:b/>
          <w:sz w:val="28"/>
          <w:szCs w:val="28"/>
        </w:rPr>
      </w:pPr>
      <w:r w:rsidRPr="00081D83">
        <w:rPr>
          <w:rFonts w:ascii="Calibri" w:hAnsi="Calibri" w:cs="Calibri"/>
          <w:sz w:val="28"/>
          <w:szCs w:val="28"/>
        </w:rPr>
        <w:t xml:space="preserve">Jesus Christ washed us and made us kings and priests. </w:t>
      </w:r>
    </w:p>
    <w:p w14:paraId="12FD2D10" w14:textId="0D05A623" w:rsidR="00081D83" w:rsidRPr="00081D83" w:rsidRDefault="00081D83" w:rsidP="00081D83">
      <w:pPr>
        <w:pStyle w:val="ListParagraph"/>
        <w:numPr>
          <w:ilvl w:val="0"/>
          <w:numId w:val="3"/>
        </w:numPr>
        <w:spacing w:line="276" w:lineRule="auto"/>
        <w:rPr>
          <w:rFonts w:ascii="Calibri" w:hAnsi="Calibri" w:cs="Calibri"/>
          <w:b/>
          <w:sz w:val="28"/>
          <w:szCs w:val="28"/>
        </w:rPr>
      </w:pPr>
      <w:r w:rsidRPr="00081D83">
        <w:rPr>
          <w:rFonts w:ascii="Calibri" w:hAnsi="Calibri" w:cs="Calibri"/>
          <w:sz w:val="28"/>
          <w:szCs w:val="28"/>
        </w:rPr>
        <w:t xml:space="preserve">We are not self-proclaimed priests like those in Northern Israel were, but the Lord Himself has called us out, fitted us for the job, and proclaimed us to be priests. </w:t>
      </w:r>
    </w:p>
    <w:p w14:paraId="1F0820A7" w14:textId="77777777" w:rsidR="00081D83" w:rsidRPr="00081D83" w:rsidRDefault="00081D83" w:rsidP="00081D83">
      <w:pPr>
        <w:pStyle w:val="ListParagraph"/>
        <w:spacing w:line="276" w:lineRule="auto"/>
        <w:ind w:left="1800"/>
        <w:rPr>
          <w:rFonts w:ascii="Calibri" w:hAnsi="Calibri" w:cs="Calibri"/>
          <w:b/>
          <w:sz w:val="28"/>
          <w:szCs w:val="28"/>
        </w:rPr>
      </w:pPr>
    </w:p>
    <w:p w14:paraId="401CE23F" w14:textId="77777777" w:rsidR="00081D83" w:rsidRPr="00081D83" w:rsidRDefault="00081D83" w:rsidP="00081D83">
      <w:pPr>
        <w:pStyle w:val="ListParagraph"/>
        <w:numPr>
          <w:ilvl w:val="0"/>
          <w:numId w:val="1"/>
        </w:numPr>
        <w:spacing w:line="276" w:lineRule="auto"/>
        <w:rPr>
          <w:rFonts w:ascii="Calibri" w:hAnsi="Calibri" w:cs="Calibri"/>
          <w:b/>
          <w:sz w:val="28"/>
          <w:szCs w:val="28"/>
          <w:u w:val="single"/>
        </w:rPr>
      </w:pPr>
      <w:r w:rsidRPr="00081D83">
        <w:rPr>
          <w:rFonts w:ascii="Calibri" w:hAnsi="Calibri" w:cs="Calibri"/>
          <w:b/>
          <w:sz w:val="28"/>
          <w:szCs w:val="28"/>
          <w:u w:val="single"/>
        </w:rPr>
        <w:t xml:space="preserve">THE PATTERN OF THE PRIESTHOOD </w:t>
      </w:r>
    </w:p>
    <w:p w14:paraId="2F2060D5" w14:textId="77777777" w:rsidR="00081D83" w:rsidRPr="00081D83" w:rsidRDefault="00081D83" w:rsidP="00081D83">
      <w:pPr>
        <w:pStyle w:val="ListParagraph"/>
        <w:numPr>
          <w:ilvl w:val="1"/>
          <w:numId w:val="1"/>
        </w:numPr>
        <w:spacing w:line="276" w:lineRule="auto"/>
        <w:rPr>
          <w:rFonts w:ascii="Calibri" w:hAnsi="Calibri" w:cs="Calibri"/>
          <w:b/>
          <w:bCs/>
          <w:sz w:val="28"/>
          <w:szCs w:val="28"/>
        </w:rPr>
      </w:pPr>
      <w:r w:rsidRPr="00081D83">
        <w:rPr>
          <w:rFonts w:ascii="Calibri" w:hAnsi="Calibri" w:cs="Calibri"/>
          <w:b/>
          <w:bCs/>
          <w:sz w:val="28"/>
          <w:szCs w:val="28"/>
        </w:rPr>
        <w:t xml:space="preserve">The priests in the Old Testament were the ones who went before God on behalf of others. </w:t>
      </w:r>
    </w:p>
    <w:p w14:paraId="082F8BF9" w14:textId="77777777" w:rsidR="00081D83" w:rsidRPr="00081D83" w:rsidRDefault="00081D83" w:rsidP="00081D83">
      <w:pPr>
        <w:pStyle w:val="ListParagraph"/>
        <w:numPr>
          <w:ilvl w:val="0"/>
          <w:numId w:val="4"/>
        </w:numPr>
        <w:spacing w:line="276" w:lineRule="auto"/>
        <w:rPr>
          <w:rFonts w:ascii="Calibri" w:hAnsi="Calibri" w:cs="Calibri"/>
          <w:b/>
          <w:sz w:val="28"/>
          <w:szCs w:val="28"/>
        </w:rPr>
      </w:pPr>
      <w:r w:rsidRPr="00081D83">
        <w:rPr>
          <w:rFonts w:ascii="Calibri" w:hAnsi="Calibri" w:cs="Calibri"/>
          <w:sz w:val="28"/>
          <w:szCs w:val="28"/>
        </w:rPr>
        <w:t xml:space="preserve">They were the ones who could go into the Holy Place of the tabernacle. </w:t>
      </w:r>
    </w:p>
    <w:p w14:paraId="2319729A" w14:textId="77777777" w:rsidR="00081D83" w:rsidRPr="00081D83" w:rsidRDefault="00081D83" w:rsidP="00081D83">
      <w:pPr>
        <w:pStyle w:val="ListParagraph"/>
        <w:numPr>
          <w:ilvl w:val="0"/>
          <w:numId w:val="4"/>
        </w:numPr>
        <w:spacing w:line="276" w:lineRule="auto"/>
        <w:rPr>
          <w:rFonts w:ascii="Calibri" w:hAnsi="Calibri" w:cs="Calibri"/>
          <w:b/>
          <w:sz w:val="28"/>
          <w:szCs w:val="28"/>
        </w:rPr>
      </w:pPr>
      <w:r w:rsidRPr="00081D83">
        <w:rPr>
          <w:rFonts w:ascii="Calibri" w:hAnsi="Calibri" w:cs="Calibri"/>
          <w:sz w:val="28"/>
          <w:szCs w:val="28"/>
        </w:rPr>
        <w:lastRenderedPageBreak/>
        <w:t xml:space="preserve">In that context, consider </w:t>
      </w:r>
      <w:r w:rsidRPr="00081D83">
        <w:rPr>
          <w:rFonts w:ascii="Calibri" w:hAnsi="Calibri" w:cs="Calibri"/>
          <w:i/>
          <w:iCs/>
          <w:sz w:val="28"/>
          <w:szCs w:val="28"/>
        </w:rPr>
        <w:t>Hebrews 4:16</w:t>
      </w:r>
      <w:r w:rsidRPr="00081D83">
        <w:rPr>
          <w:rFonts w:ascii="Calibri" w:hAnsi="Calibri" w:cs="Calibri"/>
          <w:sz w:val="28"/>
          <w:szCs w:val="28"/>
        </w:rPr>
        <w:t xml:space="preserve">. We can all come before God because we are all priests. </w:t>
      </w:r>
    </w:p>
    <w:p w14:paraId="224E38B1" w14:textId="77777777" w:rsidR="00081D83" w:rsidRPr="00081D83" w:rsidRDefault="00081D83" w:rsidP="00081D83">
      <w:pPr>
        <w:pStyle w:val="ListParagraph"/>
        <w:numPr>
          <w:ilvl w:val="1"/>
          <w:numId w:val="1"/>
        </w:numPr>
        <w:spacing w:line="276" w:lineRule="auto"/>
        <w:rPr>
          <w:rFonts w:ascii="Calibri" w:hAnsi="Calibri" w:cs="Calibri"/>
          <w:b/>
          <w:bCs/>
          <w:sz w:val="28"/>
          <w:szCs w:val="28"/>
        </w:rPr>
      </w:pPr>
      <w:r w:rsidRPr="00081D83">
        <w:rPr>
          <w:rFonts w:ascii="Calibri" w:hAnsi="Calibri" w:cs="Calibri"/>
          <w:b/>
          <w:bCs/>
          <w:sz w:val="28"/>
          <w:szCs w:val="28"/>
        </w:rPr>
        <w:t xml:space="preserve">Notice what the priest could do, and the same is true with us. </w:t>
      </w:r>
    </w:p>
    <w:p w14:paraId="2DE1A15D" w14:textId="77777777" w:rsidR="00081D83" w:rsidRPr="00081D83" w:rsidRDefault="00081D83" w:rsidP="00081D83">
      <w:pPr>
        <w:pStyle w:val="ListParagraph"/>
        <w:numPr>
          <w:ilvl w:val="2"/>
          <w:numId w:val="1"/>
        </w:numPr>
        <w:spacing w:line="276" w:lineRule="auto"/>
        <w:ind w:left="1800"/>
        <w:rPr>
          <w:rFonts w:ascii="Calibri" w:hAnsi="Calibri" w:cs="Calibri"/>
          <w:b/>
          <w:sz w:val="28"/>
          <w:szCs w:val="28"/>
        </w:rPr>
      </w:pPr>
      <w:r w:rsidRPr="00081D83">
        <w:rPr>
          <w:rFonts w:ascii="Calibri" w:hAnsi="Calibri" w:cs="Calibri"/>
          <w:sz w:val="28"/>
          <w:szCs w:val="28"/>
        </w:rPr>
        <w:t xml:space="preserve">He was the mediator or intercessor. </w:t>
      </w:r>
      <w:r w:rsidRPr="00081D83">
        <w:rPr>
          <w:rFonts w:ascii="Calibri" w:hAnsi="Calibri" w:cs="Calibri"/>
          <w:i/>
          <w:iCs/>
          <w:sz w:val="28"/>
          <w:szCs w:val="28"/>
        </w:rPr>
        <w:t>I Timothy 2:1-3</w:t>
      </w:r>
      <w:r w:rsidRPr="00081D83">
        <w:rPr>
          <w:rFonts w:ascii="Calibri" w:hAnsi="Calibri" w:cs="Calibri"/>
          <w:sz w:val="28"/>
          <w:szCs w:val="28"/>
        </w:rPr>
        <w:t xml:space="preserve"> tells us that we have the position of interceding to God for men. </w:t>
      </w:r>
    </w:p>
    <w:p w14:paraId="43F83611" w14:textId="77777777" w:rsidR="00081D83" w:rsidRPr="00081D83" w:rsidRDefault="00081D83" w:rsidP="00081D83">
      <w:pPr>
        <w:pStyle w:val="ListParagraph"/>
        <w:numPr>
          <w:ilvl w:val="2"/>
          <w:numId w:val="1"/>
        </w:numPr>
        <w:spacing w:line="276" w:lineRule="auto"/>
        <w:ind w:left="1800"/>
        <w:rPr>
          <w:rFonts w:ascii="Calibri" w:hAnsi="Calibri" w:cs="Calibri"/>
          <w:b/>
          <w:sz w:val="28"/>
          <w:szCs w:val="28"/>
        </w:rPr>
      </w:pPr>
      <w:r w:rsidRPr="00081D83">
        <w:rPr>
          <w:rFonts w:ascii="Calibri" w:hAnsi="Calibri" w:cs="Calibri"/>
          <w:sz w:val="28"/>
          <w:szCs w:val="28"/>
        </w:rPr>
        <w:t xml:space="preserve">He was anointed or set apart for the ministry. </w:t>
      </w:r>
    </w:p>
    <w:p w14:paraId="243EF661" w14:textId="77777777" w:rsidR="00081D83" w:rsidRPr="00081D83" w:rsidRDefault="00081D83" w:rsidP="00081D83">
      <w:pPr>
        <w:pStyle w:val="ListParagraph"/>
        <w:numPr>
          <w:ilvl w:val="3"/>
          <w:numId w:val="1"/>
        </w:numPr>
        <w:spacing w:line="276" w:lineRule="auto"/>
        <w:ind w:left="2160"/>
        <w:rPr>
          <w:rFonts w:ascii="Calibri" w:hAnsi="Calibri" w:cs="Calibri"/>
          <w:b/>
          <w:sz w:val="28"/>
          <w:szCs w:val="28"/>
        </w:rPr>
      </w:pPr>
      <w:r w:rsidRPr="00081D83">
        <w:rPr>
          <w:rFonts w:ascii="Calibri" w:hAnsi="Calibri" w:cs="Calibri"/>
          <w:sz w:val="28"/>
          <w:szCs w:val="28"/>
        </w:rPr>
        <w:t xml:space="preserve">One of the benefits of this anointing is the ability to be taught of God. Not only can we get to God and speak with Him, but we can go to God’s Word and He will speak with us!  </w:t>
      </w:r>
      <w:r w:rsidRPr="00081D83">
        <w:rPr>
          <w:rFonts w:ascii="Calibri" w:hAnsi="Calibri" w:cs="Calibri"/>
          <w:i/>
          <w:iCs/>
          <w:sz w:val="28"/>
          <w:szCs w:val="28"/>
        </w:rPr>
        <w:t>I John 2:27</w:t>
      </w:r>
    </w:p>
    <w:p w14:paraId="1E7EB6AA" w14:textId="77777777" w:rsidR="00081D83" w:rsidRPr="00081D83" w:rsidRDefault="00081D83" w:rsidP="00081D83">
      <w:pPr>
        <w:pStyle w:val="ListParagraph"/>
        <w:numPr>
          <w:ilvl w:val="3"/>
          <w:numId w:val="1"/>
        </w:numPr>
        <w:spacing w:line="276" w:lineRule="auto"/>
        <w:ind w:left="2160"/>
        <w:rPr>
          <w:rFonts w:ascii="Calibri" w:hAnsi="Calibri" w:cs="Calibri"/>
          <w:b/>
          <w:sz w:val="28"/>
          <w:szCs w:val="28"/>
        </w:rPr>
      </w:pPr>
      <w:r w:rsidRPr="00081D83">
        <w:rPr>
          <w:rFonts w:ascii="Calibri" w:hAnsi="Calibri" w:cs="Calibri"/>
          <w:sz w:val="28"/>
          <w:szCs w:val="28"/>
        </w:rPr>
        <w:t xml:space="preserve">As priests, we can each hear God for ourselves. The Lord gives us pastors and teachers, but we are not totally dependent upon them. We can receive instruction from God ourselves from the Bible. </w:t>
      </w:r>
    </w:p>
    <w:p w14:paraId="7E325FE9" w14:textId="77777777" w:rsidR="00081D83" w:rsidRPr="00081D83" w:rsidRDefault="00081D83" w:rsidP="00081D83">
      <w:pPr>
        <w:pStyle w:val="ListParagraph"/>
        <w:numPr>
          <w:ilvl w:val="3"/>
          <w:numId w:val="1"/>
        </w:numPr>
        <w:spacing w:line="276" w:lineRule="auto"/>
        <w:ind w:left="2160"/>
        <w:rPr>
          <w:rFonts w:ascii="Calibri" w:hAnsi="Calibri" w:cs="Calibri"/>
          <w:b/>
          <w:sz w:val="28"/>
          <w:szCs w:val="28"/>
        </w:rPr>
      </w:pPr>
      <w:r w:rsidRPr="00081D83">
        <w:rPr>
          <w:rFonts w:ascii="Calibri" w:hAnsi="Calibri" w:cs="Calibri"/>
          <w:sz w:val="28"/>
          <w:szCs w:val="28"/>
        </w:rPr>
        <w:t xml:space="preserve">This anointing also means that all believers are set apart for the work of the Lord today.  </w:t>
      </w:r>
      <w:r w:rsidRPr="00081D83">
        <w:rPr>
          <w:rFonts w:ascii="Calibri" w:hAnsi="Calibri" w:cs="Calibri"/>
          <w:i/>
          <w:iCs/>
          <w:sz w:val="28"/>
          <w:szCs w:val="28"/>
        </w:rPr>
        <w:t>Ephesians 2:10</w:t>
      </w:r>
    </w:p>
    <w:p w14:paraId="6D966AC6" w14:textId="77777777" w:rsidR="00081D83" w:rsidRDefault="00081D83" w:rsidP="00081D83">
      <w:pPr>
        <w:pStyle w:val="ListParagraph"/>
        <w:spacing w:line="276" w:lineRule="auto"/>
        <w:ind w:left="2880"/>
        <w:rPr>
          <w:rFonts w:ascii="Calibri" w:hAnsi="Calibri" w:cs="Calibri"/>
          <w:b/>
          <w:sz w:val="28"/>
          <w:szCs w:val="28"/>
        </w:rPr>
      </w:pPr>
    </w:p>
    <w:p w14:paraId="4F16E3B5" w14:textId="77777777" w:rsidR="00081D83" w:rsidRPr="00081D83" w:rsidRDefault="00081D83" w:rsidP="00081D83">
      <w:pPr>
        <w:pStyle w:val="ListParagraph"/>
        <w:spacing w:line="276" w:lineRule="auto"/>
        <w:ind w:left="2880"/>
        <w:rPr>
          <w:rFonts w:ascii="Calibri" w:hAnsi="Calibri" w:cs="Calibri"/>
          <w:b/>
          <w:sz w:val="28"/>
          <w:szCs w:val="28"/>
        </w:rPr>
      </w:pPr>
    </w:p>
    <w:p w14:paraId="3E8B14CF" w14:textId="77777777" w:rsidR="00081D83" w:rsidRPr="00081D83" w:rsidRDefault="00081D83" w:rsidP="00081D83">
      <w:pPr>
        <w:pStyle w:val="ListParagraph"/>
        <w:numPr>
          <w:ilvl w:val="0"/>
          <w:numId w:val="1"/>
        </w:numPr>
        <w:spacing w:line="276" w:lineRule="auto"/>
        <w:rPr>
          <w:rFonts w:ascii="Calibri" w:hAnsi="Calibri" w:cs="Calibri"/>
          <w:b/>
          <w:sz w:val="28"/>
          <w:szCs w:val="28"/>
          <w:u w:val="single"/>
        </w:rPr>
      </w:pPr>
      <w:r w:rsidRPr="00081D83">
        <w:rPr>
          <w:rFonts w:ascii="Calibri" w:hAnsi="Calibri" w:cs="Calibri"/>
          <w:b/>
          <w:sz w:val="28"/>
          <w:szCs w:val="28"/>
          <w:u w:val="single"/>
        </w:rPr>
        <w:t xml:space="preserve">THE PERVERSIONS OF THIS DISTINCTIVE </w:t>
      </w:r>
    </w:p>
    <w:p w14:paraId="78AA0BCF" w14:textId="77777777" w:rsidR="00081D83" w:rsidRPr="00081D83" w:rsidRDefault="00081D83" w:rsidP="00081D83">
      <w:pPr>
        <w:pStyle w:val="ListParagraph"/>
        <w:numPr>
          <w:ilvl w:val="1"/>
          <w:numId w:val="1"/>
        </w:numPr>
        <w:spacing w:line="276" w:lineRule="auto"/>
        <w:rPr>
          <w:rFonts w:ascii="Calibri" w:hAnsi="Calibri" w:cs="Calibri"/>
          <w:b/>
          <w:bCs/>
          <w:sz w:val="28"/>
          <w:szCs w:val="28"/>
        </w:rPr>
      </w:pPr>
      <w:r w:rsidRPr="00081D83">
        <w:rPr>
          <w:rFonts w:ascii="Calibri" w:hAnsi="Calibri" w:cs="Calibri"/>
          <w:b/>
          <w:bCs/>
          <w:sz w:val="28"/>
          <w:szCs w:val="28"/>
        </w:rPr>
        <w:t xml:space="preserve">This distinctive has been challenged and maligned by other groups. </w:t>
      </w:r>
    </w:p>
    <w:p w14:paraId="2E93F066" w14:textId="77777777" w:rsidR="00081D83" w:rsidRPr="00081D83" w:rsidRDefault="00081D83" w:rsidP="00081D83">
      <w:pPr>
        <w:pStyle w:val="ListParagraph"/>
        <w:numPr>
          <w:ilvl w:val="0"/>
          <w:numId w:val="5"/>
        </w:numPr>
        <w:spacing w:line="276" w:lineRule="auto"/>
        <w:rPr>
          <w:rFonts w:ascii="Calibri" w:hAnsi="Calibri" w:cs="Calibri"/>
          <w:sz w:val="28"/>
          <w:szCs w:val="28"/>
        </w:rPr>
      </w:pPr>
      <w:r w:rsidRPr="00081D83">
        <w:rPr>
          <w:rFonts w:ascii="Calibri" w:hAnsi="Calibri" w:cs="Calibri"/>
          <w:sz w:val="28"/>
          <w:szCs w:val="28"/>
        </w:rPr>
        <w:t xml:space="preserve">Along with the Catholic origination of a hierarchy over churches, there also came a separation between the hierarchy and the people. </w:t>
      </w:r>
    </w:p>
    <w:p w14:paraId="7C7A379E" w14:textId="77777777" w:rsidR="00081D83" w:rsidRPr="00081D83" w:rsidRDefault="00081D83" w:rsidP="00081D83">
      <w:pPr>
        <w:pStyle w:val="ListParagraph"/>
        <w:numPr>
          <w:ilvl w:val="0"/>
          <w:numId w:val="5"/>
        </w:numPr>
        <w:spacing w:line="276" w:lineRule="auto"/>
        <w:rPr>
          <w:rFonts w:ascii="Calibri" w:hAnsi="Calibri" w:cs="Calibri"/>
          <w:sz w:val="28"/>
          <w:szCs w:val="28"/>
        </w:rPr>
      </w:pPr>
      <w:r w:rsidRPr="00081D83">
        <w:rPr>
          <w:rFonts w:ascii="Calibri" w:hAnsi="Calibri" w:cs="Calibri"/>
          <w:sz w:val="28"/>
          <w:szCs w:val="28"/>
        </w:rPr>
        <w:t xml:space="preserve">The leadership of the Catholic Church began to be looked upon as more sacred than the membership. </w:t>
      </w:r>
    </w:p>
    <w:p w14:paraId="77B49BEF" w14:textId="77777777" w:rsidR="00081D83" w:rsidRPr="00081D83" w:rsidRDefault="00081D83" w:rsidP="00081D83">
      <w:pPr>
        <w:pStyle w:val="ListParagraph"/>
        <w:numPr>
          <w:ilvl w:val="1"/>
          <w:numId w:val="1"/>
        </w:numPr>
        <w:spacing w:line="276" w:lineRule="auto"/>
        <w:rPr>
          <w:rFonts w:ascii="Calibri" w:hAnsi="Calibri" w:cs="Calibri"/>
          <w:b/>
          <w:bCs/>
          <w:sz w:val="28"/>
          <w:szCs w:val="28"/>
        </w:rPr>
      </w:pPr>
      <w:r w:rsidRPr="00081D83">
        <w:rPr>
          <w:rFonts w:ascii="Calibri" w:hAnsi="Calibri" w:cs="Calibri"/>
          <w:b/>
          <w:bCs/>
          <w:sz w:val="28"/>
          <w:szCs w:val="28"/>
        </w:rPr>
        <w:t>The results were the following:</w:t>
      </w:r>
    </w:p>
    <w:p w14:paraId="66CF2379" w14:textId="77777777" w:rsidR="00081D83" w:rsidRPr="00081D83" w:rsidRDefault="00081D83" w:rsidP="00081D83">
      <w:pPr>
        <w:pStyle w:val="ListParagraph"/>
        <w:numPr>
          <w:ilvl w:val="2"/>
          <w:numId w:val="1"/>
        </w:numPr>
        <w:spacing w:line="276" w:lineRule="auto"/>
        <w:ind w:left="1800"/>
        <w:rPr>
          <w:rFonts w:ascii="Calibri" w:hAnsi="Calibri" w:cs="Calibri"/>
          <w:sz w:val="28"/>
          <w:szCs w:val="28"/>
        </w:rPr>
      </w:pPr>
      <w:r w:rsidRPr="00081D83">
        <w:rPr>
          <w:rFonts w:ascii="Calibri" w:hAnsi="Calibri" w:cs="Calibri"/>
          <w:sz w:val="28"/>
          <w:szCs w:val="28"/>
        </w:rPr>
        <w:t xml:space="preserve">The priests were supposed to be the guides for spiritual affairs. </w:t>
      </w:r>
    </w:p>
    <w:p w14:paraId="3390B858" w14:textId="77777777" w:rsidR="00081D83" w:rsidRPr="00081D83" w:rsidRDefault="00081D83" w:rsidP="00081D83">
      <w:pPr>
        <w:pStyle w:val="ListParagraph"/>
        <w:numPr>
          <w:ilvl w:val="2"/>
          <w:numId w:val="6"/>
        </w:numPr>
        <w:spacing w:line="276" w:lineRule="auto"/>
        <w:ind w:left="2160"/>
        <w:rPr>
          <w:rFonts w:ascii="Calibri" w:hAnsi="Calibri" w:cs="Calibri"/>
          <w:sz w:val="28"/>
          <w:szCs w:val="28"/>
        </w:rPr>
      </w:pPr>
      <w:r w:rsidRPr="00081D83">
        <w:rPr>
          <w:rFonts w:ascii="Calibri" w:hAnsi="Calibri" w:cs="Calibri"/>
          <w:sz w:val="28"/>
          <w:szCs w:val="28"/>
        </w:rPr>
        <w:t xml:space="preserve">A layman would have to get </w:t>
      </w:r>
      <w:r w:rsidRPr="00217687">
        <w:rPr>
          <w:rFonts w:ascii="Calibri" w:hAnsi="Calibri" w:cs="Calibri"/>
          <w:sz w:val="28"/>
          <w:szCs w:val="28"/>
          <w:highlight w:val="green"/>
        </w:rPr>
        <w:t>all</w:t>
      </w:r>
      <w:r w:rsidRPr="00081D83">
        <w:rPr>
          <w:rFonts w:ascii="Calibri" w:hAnsi="Calibri" w:cs="Calibri"/>
          <w:sz w:val="28"/>
          <w:szCs w:val="28"/>
        </w:rPr>
        <w:t xml:space="preserve"> direction spiritually from the priest.</w:t>
      </w:r>
    </w:p>
    <w:p w14:paraId="51FCC436" w14:textId="77777777" w:rsidR="00081D83" w:rsidRPr="00081D83" w:rsidRDefault="00081D83" w:rsidP="00081D83">
      <w:pPr>
        <w:pStyle w:val="ListParagraph"/>
        <w:numPr>
          <w:ilvl w:val="2"/>
          <w:numId w:val="6"/>
        </w:numPr>
        <w:spacing w:line="276" w:lineRule="auto"/>
        <w:ind w:left="2160"/>
        <w:rPr>
          <w:rFonts w:ascii="Calibri" w:hAnsi="Calibri" w:cs="Calibri"/>
          <w:sz w:val="28"/>
          <w:szCs w:val="28"/>
        </w:rPr>
      </w:pPr>
      <w:r w:rsidRPr="00081D83">
        <w:rPr>
          <w:rFonts w:ascii="Calibri" w:hAnsi="Calibri" w:cs="Calibri"/>
          <w:sz w:val="28"/>
          <w:szCs w:val="28"/>
        </w:rPr>
        <w:t xml:space="preserve">While the Lord gives us pastors and teachers to help us in our spiritual walk, they are not infallible directors of our walk with God! </w:t>
      </w:r>
    </w:p>
    <w:p w14:paraId="690026F4" w14:textId="77777777" w:rsidR="00081D83" w:rsidRPr="00081D83" w:rsidRDefault="00081D83" w:rsidP="00081D83">
      <w:pPr>
        <w:pStyle w:val="ListParagraph"/>
        <w:numPr>
          <w:ilvl w:val="2"/>
          <w:numId w:val="1"/>
        </w:numPr>
        <w:spacing w:line="276" w:lineRule="auto"/>
        <w:ind w:left="1800"/>
        <w:rPr>
          <w:rFonts w:ascii="Calibri" w:hAnsi="Calibri" w:cs="Calibri"/>
          <w:sz w:val="28"/>
          <w:szCs w:val="28"/>
        </w:rPr>
      </w:pPr>
      <w:r w:rsidRPr="00081D83">
        <w:rPr>
          <w:rFonts w:ascii="Calibri" w:hAnsi="Calibri" w:cs="Calibri"/>
          <w:sz w:val="28"/>
          <w:szCs w:val="28"/>
        </w:rPr>
        <w:t xml:space="preserve">Only the priests were allowed to possess and study the Bible and other books concerning spiritual things. </w:t>
      </w:r>
    </w:p>
    <w:p w14:paraId="45E34897" w14:textId="77777777" w:rsidR="00081D83" w:rsidRPr="00081D83" w:rsidRDefault="00081D83" w:rsidP="00081D83">
      <w:pPr>
        <w:pStyle w:val="ListParagraph"/>
        <w:numPr>
          <w:ilvl w:val="2"/>
          <w:numId w:val="1"/>
        </w:numPr>
        <w:spacing w:line="276" w:lineRule="auto"/>
        <w:ind w:left="1800"/>
        <w:rPr>
          <w:rFonts w:ascii="Calibri" w:hAnsi="Calibri" w:cs="Calibri"/>
          <w:sz w:val="28"/>
          <w:szCs w:val="28"/>
        </w:rPr>
      </w:pPr>
      <w:r w:rsidRPr="00081D83">
        <w:rPr>
          <w:rFonts w:ascii="Calibri" w:hAnsi="Calibri" w:cs="Calibri"/>
          <w:sz w:val="28"/>
          <w:szCs w:val="28"/>
        </w:rPr>
        <w:t xml:space="preserve">The practice of confessing sins to priests was instituted. </w:t>
      </w:r>
    </w:p>
    <w:p w14:paraId="3B649C8D" w14:textId="77777777" w:rsidR="00081D83" w:rsidRPr="00081D83" w:rsidRDefault="00081D83" w:rsidP="00081D83">
      <w:pPr>
        <w:pStyle w:val="ListParagraph"/>
        <w:numPr>
          <w:ilvl w:val="0"/>
          <w:numId w:val="7"/>
        </w:numPr>
        <w:spacing w:line="276" w:lineRule="auto"/>
        <w:ind w:left="2160"/>
        <w:rPr>
          <w:rFonts w:ascii="Calibri" w:hAnsi="Calibri" w:cs="Calibri"/>
          <w:sz w:val="28"/>
          <w:szCs w:val="28"/>
        </w:rPr>
      </w:pPr>
      <w:r w:rsidRPr="00081D83">
        <w:rPr>
          <w:rFonts w:ascii="Calibri" w:hAnsi="Calibri" w:cs="Calibri"/>
          <w:sz w:val="28"/>
          <w:szCs w:val="28"/>
        </w:rPr>
        <w:t xml:space="preserve">This was instituted on the grounds that the priest was the mediator between </w:t>
      </w:r>
      <w:r w:rsidRPr="00081D83">
        <w:rPr>
          <w:rFonts w:ascii="Calibri" w:hAnsi="Calibri" w:cs="Calibri"/>
          <w:sz w:val="28"/>
          <w:szCs w:val="28"/>
        </w:rPr>
        <w:lastRenderedPageBreak/>
        <w:t xml:space="preserve">God and man. As a mediator, you would confess your sins to him, and he could forgive you. </w:t>
      </w:r>
    </w:p>
    <w:p w14:paraId="1DD6A2F1" w14:textId="77777777" w:rsidR="00081D83" w:rsidRPr="00081D83" w:rsidRDefault="00081D83" w:rsidP="00081D83">
      <w:pPr>
        <w:pStyle w:val="ListParagraph"/>
        <w:numPr>
          <w:ilvl w:val="0"/>
          <w:numId w:val="7"/>
        </w:numPr>
        <w:spacing w:line="276" w:lineRule="auto"/>
        <w:ind w:left="2160"/>
        <w:rPr>
          <w:rFonts w:ascii="Calibri" w:hAnsi="Calibri" w:cs="Calibri"/>
          <w:sz w:val="28"/>
          <w:szCs w:val="28"/>
        </w:rPr>
      </w:pPr>
      <w:r w:rsidRPr="00081D83">
        <w:rPr>
          <w:rFonts w:ascii="Calibri" w:hAnsi="Calibri" w:cs="Calibri"/>
          <w:sz w:val="28"/>
          <w:szCs w:val="28"/>
        </w:rPr>
        <w:t xml:space="preserve">History shows that these priests used information obtained through the confessionals to coerce their parishioners to do as they desired them. </w:t>
      </w:r>
    </w:p>
    <w:p w14:paraId="4E35C999" w14:textId="77777777" w:rsidR="00081D83" w:rsidRPr="00081D83" w:rsidRDefault="00081D83" w:rsidP="00081D83">
      <w:pPr>
        <w:pStyle w:val="ListParagraph"/>
        <w:numPr>
          <w:ilvl w:val="2"/>
          <w:numId w:val="1"/>
        </w:numPr>
        <w:spacing w:line="276" w:lineRule="auto"/>
        <w:ind w:left="1800"/>
        <w:rPr>
          <w:rFonts w:ascii="Calibri" w:hAnsi="Calibri" w:cs="Calibri"/>
          <w:sz w:val="28"/>
          <w:szCs w:val="28"/>
        </w:rPr>
      </w:pPr>
      <w:r w:rsidRPr="00081D83">
        <w:rPr>
          <w:rFonts w:ascii="Calibri" w:hAnsi="Calibri" w:cs="Calibri"/>
          <w:sz w:val="28"/>
          <w:szCs w:val="28"/>
        </w:rPr>
        <w:t xml:space="preserve">The priest’s prayers are considered more effective than the laymen’s prayer. </w:t>
      </w:r>
    </w:p>
    <w:p w14:paraId="0083C874" w14:textId="77777777" w:rsidR="00081D83" w:rsidRPr="00081D83" w:rsidRDefault="00081D83" w:rsidP="00081D83">
      <w:pPr>
        <w:pStyle w:val="ListParagraph"/>
        <w:numPr>
          <w:ilvl w:val="0"/>
          <w:numId w:val="8"/>
        </w:numPr>
        <w:spacing w:line="276" w:lineRule="auto"/>
        <w:ind w:left="2160"/>
        <w:rPr>
          <w:rFonts w:ascii="Calibri" w:hAnsi="Calibri" w:cs="Calibri"/>
          <w:sz w:val="28"/>
          <w:szCs w:val="28"/>
        </w:rPr>
      </w:pPr>
      <w:r w:rsidRPr="00081D83">
        <w:rPr>
          <w:rFonts w:ascii="Calibri" w:hAnsi="Calibri" w:cs="Calibri"/>
          <w:sz w:val="28"/>
          <w:szCs w:val="28"/>
        </w:rPr>
        <w:t xml:space="preserve">That doctrine is totally false! </w:t>
      </w:r>
    </w:p>
    <w:p w14:paraId="5AADC3C2" w14:textId="77777777" w:rsidR="00081D83" w:rsidRPr="00081D83" w:rsidRDefault="00081D83" w:rsidP="00081D83">
      <w:pPr>
        <w:pStyle w:val="ListParagraph"/>
        <w:numPr>
          <w:ilvl w:val="0"/>
          <w:numId w:val="8"/>
        </w:numPr>
        <w:spacing w:line="276" w:lineRule="auto"/>
        <w:ind w:left="2160"/>
        <w:rPr>
          <w:rFonts w:ascii="Calibri" w:hAnsi="Calibri" w:cs="Calibri"/>
          <w:sz w:val="28"/>
          <w:szCs w:val="28"/>
        </w:rPr>
      </w:pPr>
      <w:r w:rsidRPr="00081D83">
        <w:rPr>
          <w:rFonts w:ascii="Calibri" w:hAnsi="Calibri" w:cs="Calibri"/>
          <w:sz w:val="28"/>
          <w:szCs w:val="28"/>
        </w:rPr>
        <w:t xml:space="preserve">Nowhere does the Bible say that one person’s prayers are more effective than another’s, except that a righteous man’s prayers are effectual. </w:t>
      </w:r>
      <w:r w:rsidRPr="00081D83">
        <w:rPr>
          <w:rFonts w:ascii="Calibri" w:hAnsi="Calibri" w:cs="Calibri"/>
          <w:i/>
          <w:iCs/>
          <w:sz w:val="28"/>
          <w:szCs w:val="28"/>
        </w:rPr>
        <w:t>James 5:16-18</w:t>
      </w:r>
    </w:p>
    <w:p w14:paraId="573BDD77" w14:textId="77777777" w:rsidR="00081D83" w:rsidRPr="00081D83" w:rsidRDefault="00081D83" w:rsidP="00081D83">
      <w:pPr>
        <w:spacing w:line="276" w:lineRule="auto"/>
        <w:rPr>
          <w:rFonts w:ascii="Calibri" w:hAnsi="Calibri" w:cs="Calibri"/>
          <w:sz w:val="28"/>
          <w:szCs w:val="28"/>
        </w:rPr>
      </w:pPr>
    </w:p>
    <w:p w14:paraId="2EAC0A6E" w14:textId="77777777" w:rsidR="00081D83" w:rsidRPr="00081D83" w:rsidRDefault="00081D83" w:rsidP="00081D83">
      <w:pPr>
        <w:spacing w:line="276" w:lineRule="auto"/>
        <w:rPr>
          <w:rFonts w:ascii="Calibri" w:hAnsi="Calibri" w:cs="Calibri"/>
          <w:b/>
          <w:sz w:val="28"/>
          <w:szCs w:val="28"/>
          <w:u w:val="single"/>
        </w:rPr>
      </w:pPr>
      <w:r w:rsidRPr="00081D83">
        <w:rPr>
          <w:rFonts w:ascii="Calibri" w:hAnsi="Calibri" w:cs="Calibri"/>
          <w:b/>
          <w:sz w:val="28"/>
          <w:szCs w:val="28"/>
          <w:u w:val="single"/>
        </w:rPr>
        <w:t>CONCLUSION:</w:t>
      </w:r>
    </w:p>
    <w:p w14:paraId="1918DC87" w14:textId="77777777" w:rsidR="00081D83" w:rsidRPr="00081D83" w:rsidRDefault="00081D83" w:rsidP="00081D83">
      <w:pPr>
        <w:spacing w:line="276" w:lineRule="auto"/>
        <w:rPr>
          <w:rFonts w:ascii="Calibri" w:hAnsi="Calibri" w:cs="Calibri"/>
          <w:sz w:val="28"/>
          <w:szCs w:val="28"/>
        </w:rPr>
      </w:pPr>
      <w:r w:rsidRPr="00081D83">
        <w:rPr>
          <w:rFonts w:ascii="Calibri" w:hAnsi="Calibri" w:cs="Calibri"/>
          <w:sz w:val="28"/>
          <w:szCs w:val="28"/>
        </w:rPr>
        <w:t xml:space="preserve">The doctrine of the priesthood of the believer is something we shouldn’t take for granted. What a privilege we have as believers to be able to approach God personally through prayer! We don’t need a priest because God has made us priests. Praise be to God! </w:t>
      </w:r>
    </w:p>
    <w:p w14:paraId="2FB095DF" w14:textId="77777777" w:rsidR="006A4A1A" w:rsidRPr="00081D83" w:rsidRDefault="006A4A1A" w:rsidP="00081D83">
      <w:pPr>
        <w:spacing w:line="276" w:lineRule="auto"/>
        <w:rPr>
          <w:rFonts w:ascii="Calibri" w:hAnsi="Calibri" w:cs="Calibri"/>
          <w:sz w:val="28"/>
          <w:szCs w:val="28"/>
        </w:rPr>
      </w:pPr>
    </w:p>
    <w:sectPr w:rsidR="006A4A1A" w:rsidRPr="00081D83" w:rsidSect="00081D83">
      <w:headerReference w:type="even" r:id="rId7"/>
      <w:headerReference w:type="default" r:id="rId8"/>
      <w:footerReference w:type="even" r:id="rId9"/>
      <w:footerReference w:type="default" r:id="rId10"/>
      <w:headerReference w:type="first" r:id="rId11"/>
      <w:footerReference w:type="first" r:id="rId12"/>
      <w:pgSz w:w="15840" w:h="12240" w:orient="landscape" w:code="1"/>
      <w:pgMar w:top="720" w:right="720" w:bottom="720" w:left="720" w:header="54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68C36" w14:textId="77777777" w:rsidR="00BF4994" w:rsidRDefault="00BF4994">
      <w:r>
        <w:separator/>
      </w:r>
    </w:p>
  </w:endnote>
  <w:endnote w:type="continuationSeparator" w:id="0">
    <w:p w14:paraId="32A82812" w14:textId="77777777" w:rsidR="00BF4994" w:rsidRDefault="00BF4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2C7EB" w14:textId="77777777" w:rsidR="007343F9" w:rsidRDefault="00734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14E1B" w14:textId="77777777" w:rsidR="007343F9" w:rsidRDefault="007343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AA9E6" w14:textId="77777777" w:rsidR="007343F9" w:rsidRDefault="00734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1D49E" w14:textId="77777777" w:rsidR="00BF4994" w:rsidRDefault="00BF4994">
      <w:r>
        <w:separator/>
      </w:r>
    </w:p>
  </w:footnote>
  <w:footnote w:type="continuationSeparator" w:id="0">
    <w:p w14:paraId="563A9C55" w14:textId="77777777" w:rsidR="00BF4994" w:rsidRDefault="00BF4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0F438" w14:textId="77777777" w:rsidR="007343F9" w:rsidRDefault="007343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730CB" w14:textId="37728AFD" w:rsidR="007343F9" w:rsidRDefault="00000000">
    <w:pPr>
      <w:pStyle w:val="Header"/>
    </w:pPr>
    <w:r w:rsidRPr="00963A21">
      <w:rPr>
        <w:b/>
        <w:bCs/>
      </w:rPr>
      <w:t>BAPTIST DISTINCTIVES</w:t>
    </w:r>
    <w:r>
      <w:ptab w:relativeTo="margin" w:alignment="center" w:leader="none"/>
    </w:r>
    <w:r>
      <w:ptab w:relativeTo="margin" w:alignment="right" w:leader="none"/>
    </w:r>
    <w:r>
      <w:t xml:space="preserve">LESSON </w:t>
    </w:r>
    <w:r w:rsidR="00A73B6D">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A3198" w14:textId="77777777" w:rsidR="007343F9" w:rsidRDefault="007343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D3339"/>
    <w:multiLevelType w:val="hybridMultilevel"/>
    <w:tmpl w:val="87A65DD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34511BE"/>
    <w:multiLevelType w:val="hybridMultilevel"/>
    <w:tmpl w:val="9CBC3FA8"/>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15:restartNumberingAfterBreak="0">
    <w:nsid w:val="06F0537D"/>
    <w:multiLevelType w:val="hybridMultilevel"/>
    <w:tmpl w:val="4D62091E"/>
    <w:lvl w:ilvl="0" w:tplc="FF16953E">
      <w:start w:val="1"/>
      <w:numFmt w:val="upperRoman"/>
      <w:lvlText w:val="%1."/>
      <w:lvlJc w:val="left"/>
      <w:pPr>
        <w:ind w:left="1080" w:hanging="720"/>
      </w:pPr>
      <w:rPr>
        <w:rFonts w:hint="default"/>
        <w:b w:val="0"/>
      </w:rPr>
    </w:lvl>
    <w:lvl w:ilvl="1" w:tplc="5CAA63C4">
      <w:start w:val="1"/>
      <w:numFmt w:val="upperLetter"/>
      <w:lvlText w:val="%2."/>
      <w:lvlJc w:val="left"/>
      <w:pPr>
        <w:ind w:left="1440" w:hanging="360"/>
      </w:pPr>
      <w:rPr>
        <w:b/>
        <w:bCs w:val="0"/>
      </w:rPr>
    </w:lvl>
    <w:lvl w:ilvl="2" w:tplc="04090019">
      <w:start w:val="1"/>
      <w:numFmt w:val="lowerLetter"/>
      <w:lvlText w:val="%3."/>
      <w:lvlJc w:val="left"/>
      <w:pPr>
        <w:ind w:left="2340" w:hanging="360"/>
      </w:pPr>
      <w:rPr>
        <w:b w:val="0"/>
      </w:rPr>
    </w:lvl>
    <w:lvl w:ilvl="3" w:tplc="E940C1D2">
      <w:start w:val="1"/>
      <w:numFmt w:val="lowerLetter"/>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52283"/>
    <w:multiLevelType w:val="hybridMultilevel"/>
    <w:tmpl w:val="B582D164"/>
    <w:lvl w:ilvl="0" w:tplc="5FB62F9C">
      <w:start w:val="1"/>
      <w:numFmt w:val="decimal"/>
      <w:lvlText w:val="%1."/>
      <w:lvlJc w:val="left"/>
      <w:pPr>
        <w:ind w:left="1800" w:hanging="360"/>
      </w:pPr>
      <w:rPr>
        <w:i w:val="0"/>
        <w:i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67C242F"/>
    <w:multiLevelType w:val="hybridMultilevel"/>
    <w:tmpl w:val="A6361172"/>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5" w15:restartNumberingAfterBreak="0">
    <w:nsid w:val="417F6AF4"/>
    <w:multiLevelType w:val="hybridMultilevel"/>
    <w:tmpl w:val="48AC5326"/>
    <w:lvl w:ilvl="0" w:tplc="48E605B2">
      <w:start w:val="1"/>
      <w:numFmt w:val="decimal"/>
      <w:lvlText w:val="%1."/>
      <w:lvlJc w:val="left"/>
      <w:pPr>
        <w:ind w:left="1800" w:hanging="360"/>
      </w:pPr>
      <w:rPr>
        <w:b w:val="0"/>
        <w:b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7E362F9"/>
    <w:multiLevelType w:val="hybridMultilevel"/>
    <w:tmpl w:val="BCC2F2E2"/>
    <w:lvl w:ilvl="0" w:tplc="8910D3F4">
      <w:start w:val="1"/>
      <w:numFmt w:val="decimal"/>
      <w:lvlText w:val="%1."/>
      <w:lvlJc w:val="left"/>
      <w:pPr>
        <w:ind w:left="1800" w:hanging="360"/>
      </w:pPr>
      <w:rPr>
        <w:b w:val="0"/>
        <w:b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6F2B0BF7"/>
    <w:multiLevelType w:val="hybridMultilevel"/>
    <w:tmpl w:val="60EEEE3E"/>
    <w:lvl w:ilvl="0" w:tplc="63A89E72">
      <w:start w:val="1"/>
      <w:numFmt w:val="upperRoman"/>
      <w:lvlText w:val="%1."/>
      <w:lvlJc w:val="left"/>
      <w:pPr>
        <w:ind w:left="1080" w:hanging="720"/>
      </w:pPr>
      <w:rPr>
        <w:rFonts w:hint="default"/>
        <w:b/>
        <w:bCs/>
      </w:rPr>
    </w:lvl>
    <w:lvl w:ilvl="1" w:tplc="5CAA63C4">
      <w:start w:val="1"/>
      <w:numFmt w:val="upperLetter"/>
      <w:lvlText w:val="%2."/>
      <w:lvlJc w:val="left"/>
      <w:pPr>
        <w:ind w:left="1440" w:hanging="360"/>
      </w:pPr>
      <w:rPr>
        <w:b/>
        <w:bCs w:val="0"/>
      </w:rPr>
    </w:lvl>
    <w:lvl w:ilvl="2" w:tplc="3154EF92">
      <w:start w:val="1"/>
      <w:numFmt w:val="decimal"/>
      <w:lvlText w:val="%3."/>
      <w:lvlJc w:val="left"/>
      <w:pPr>
        <w:ind w:left="2340" w:hanging="360"/>
      </w:pPr>
      <w:rPr>
        <w:b w:val="0"/>
      </w:rPr>
    </w:lvl>
    <w:lvl w:ilvl="3" w:tplc="E940C1D2">
      <w:start w:val="1"/>
      <w:numFmt w:val="lowerLetter"/>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143072">
    <w:abstractNumId w:val="7"/>
  </w:num>
  <w:num w:numId="2" w16cid:durableId="256524397">
    <w:abstractNumId w:val="3"/>
  </w:num>
  <w:num w:numId="3" w16cid:durableId="1021904403">
    <w:abstractNumId w:val="5"/>
  </w:num>
  <w:num w:numId="4" w16cid:durableId="705520047">
    <w:abstractNumId w:val="6"/>
  </w:num>
  <w:num w:numId="5" w16cid:durableId="134877844">
    <w:abstractNumId w:val="0"/>
  </w:num>
  <w:num w:numId="6" w16cid:durableId="1982152643">
    <w:abstractNumId w:val="2"/>
  </w:num>
  <w:num w:numId="7" w16cid:durableId="26374910">
    <w:abstractNumId w:val="1"/>
  </w:num>
  <w:num w:numId="8" w16cid:durableId="14568262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D83"/>
    <w:rsid w:val="00081D83"/>
    <w:rsid w:val="00146EBF"/>
    <w:rsid w:val="001E248B"/>
    <w:rsid w:val="00217687"/>
    <w:rsid w:val="004450F1"/>
    <w:rsid w:val="00506F10"/>
    <w:rsid w:val="005B495E"/>
    <w:rsid w:val="006A4A1A"/>
    <w:rsid w:val="007343F9"/>
    <w:rsid w:val="00863363"/>
    <w:rsid w:val="009234AE"/>
    <w:rsid w:val="009F3334"/>
    <w:rsid w:val="00A73B6D"/>
    <w:rsid w:val="00BF4994"/>
    <w:rsid w:val="00C04F71"/>
    <w:rsid w:val="00D72969"/>
    <w:rsid w:val="00F62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D9143B"/>
  <w15:chartTrackingRefBased/>
  <w15:docId w15:val="{45F8D341-F1F5-CB47-9762-5CE21732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D83"/>
    <w:rPr>
      <w:rFonts w:eastAsiaTheme="minorEastAsia"/>
    </w:rPr>
  </w:style>
  <w:style w:type="paragraph" w:styleId="Heading1">
    <w:name w:val="heading 1"/>
    <w:basedOn w:val="Normal"/>
    <w:next w:val="Normal"/>
    <w:link w:val="Heading1Char"/>
    <w:uiPriority w:val="9"/>
    <w:qFormat/>
    <w:rsid w:val="00081D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81D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1D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1D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1D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1D8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1D8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1D8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1D8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1D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1D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1D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1D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1D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1D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1D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1D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1D83"/>
    <w:rPr>
      <w:rFonts w:eastAsiaTheme="majorEastAsia" w:cstheme="majorBidi"/>
      <w:color w:val="272727" w:themeColor="text1" w:themeTint="D8"/>
    </w:rPr>
  </w:style>
  <w:style w:type="paragraph" w:styleId="Title">
    <w:name w:val="Title"/>
    <w:basedOn w:val="Normal"/>
    <w:next w:val="Normal"/>
    <w:link w:val="TitleChar"/>
    <w:uiPriority w:val="10"/>
    <w:qFormat/>
    <w:rsid w:val="00081D8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1D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1D8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1D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1D8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81D83"/>
    <w:rPr>
      <w:i/>
      <w:iCs/>
      <w:color w:val="404040" w:themeColor="text1" w:themeTint="BF"/>
    </w:rPr>
  </w:style>
  <w:style w:type="paragraph" w:styleId="ListParagraph">
    <w:name w:val="List Paragraph"/>
    <w:basedOn w:val="Normal"/>
    <w:uiPriority w:val="34"/>
    <w:qFormat/>
    <w:rsid w:val="00081D83"/>
    <w:pPr>
      <w:ind w:left="720"/>
      <w:contextualSpacing/>
    </w:pPr>
  </w:style>
  <w:style w:type="character" w:styleId="IntenseEmphasis">
    <w:name w:val="Intense Emphasis"/>
    <w:basedOn w:val="DefaultParagraphFont"/>
    <w:uiPriority w:val="21"/>
    <w:qFormat/>
    <w:rsid w:val="00081D83"/>
    <w:rPr>
      <w:i/>
      <w:iCs/>
      <w:color w:val="0F4761" w:themeColor="accent1" w:themeShade="BF"/>
    </w:rPr>
  </w:style>
  <w:style w:type="paragraph" w:styleId="IntenseQuote">
    <w:name w:val="Intense Quote"/>
    <w:basedOn w:val="Normal"/>
    <w:next w:val="Normal"/>
    <w:link w:val="IntenseQuoteChar"/>
    <w:uiPriority w:val="30"/>
    <w:qFormat/>
    <w:rsid w:val="00081D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1D83"/>
    <w:rPr>
      <w:i/>
      <w:iCs/>
      <w:color w:val="0F4761" w:themeColor="accent1" w:themeShade="BF"/>
    </w:rPr>
  </w:style>
  <w:style w:type="character" w:styleId="IntenseReference">
    <w:name w:val="Intense Reference"/>
    <w:basedOn w:val="DefaultParagraphFont"/>
    <w:uiPriority w:val="32"/>
    <w:qFormat/>
    <w:rsid w:val="00081D83"/>
    <w:rPr>
      <w:b/>
      <w:bCs/>
      <w:smallCaps/>
      <w:color w:val="0F4761" w:themeColor="accent1" w:themeShade="BF"/>
      <w:spacing w:val="5"/>
    </w:rPr>
  </w:style>
  <w:style w:type="paragraph" w:styleId="Header">
    <w:name w:val="header"/>
    <w:basedOn w:val="Normal"/>
    <w:link w:val="HeaderChar"/>
    <w:uiPriority w:val="99"/>
    <w:unhideWhenUsed/>
    <w:rsid w:val="00081D83"/>
    <w:pPr>
      <w:tabs>
        <w:tab w:val="center" w:pos="4680"/>
        <w:tab w:val="right" w:pos="9360"/>
      </w:tabs>
    </w:pPr>
  </w:style>
  <w:style w:type="character" w:customStyle="1" w:styleId="HeaderChar">
    <w:name w:val="Header Char"/>
    <w:basedOn w:val="DefaultParagraphFont"/>
    <w:link w:val="Header"/>
    <w:uiPriority w:val="99"/>
    <w:rsid w:val="00081D83"/>
    <w:rPr>
      <w:rFonts w:eastAsiaTheme="minorEastAsia"/>
    </w:rPr>
  </w:style>
  <w:style w:type="paragraph" w:styleId="Footer">
    <w:name w:val="footer"/>
    <w:basedOn w:val="Normal"/>
    <w:link w:val="FooterChar"/>
    <w:uiPriority w:val="99"/>
    <w:unhideWhenUsed/>
    <w:rsid w:val="00081D83"/>
    <w:pPr>
      <w:tabs>
        <w:tab w:val="center" w:pos="4680"/>
        <w:tab w:val="right" w:pos="9360"/>
      </w:tabs>
    </w:pPr>
  </w:style>
  <w:style w:type="character" w:customStyle="1" w:styleId="FooterChar">
    <w:name w:val="Footer Char"/>
    <w:basedOn w:val="DefaultParagraphFont"/>
    <w:link w:val="Footer"/>
    <w:uiPriority w:val="99"/>
    <w:rsid w:val="00081D83"/>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836</Words>
  <Characters>4766</Characters>
  <Application>Microsoft Office Word</Application>
  <DocSecurity>0</DocSecurity>
  <Lines>39</Lines>
  <Paragraphs>11</Paragraphs>
  <ScaleCrop>false</ScaleCrop>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4</cp:revision>
  <dcterms:created xsi:type="dcterms:W3CDTF">2024-10-24T04:14:00Z</dcterms:created>
  <dcterms:modified xsi:type="dcterms:W3CDTF">2024-10-29T16:34:00Z</dcterms:modified>
</cp:coreProperties>
</file>